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602" w:rsidRDefault="008C7602">
      <w:pPr>
        <w:pStyle w:val="a3"/>
        <w:ind w:left="214" w:firstLine="0"/>
        <w:rPr>
          <w:sz w:val="20"/>
        </w:rPr>
      </w:pPr>
    </w:p>
    <w:p w:rsidR="008C7602" w:rsidRDefault="008C7602">
      <w:pPr>
        <w:pStyle w:val="a3"/>
        <w:spacing w:before="9"/>
        <w:ind w:left="0" w:firstLine="0"/>
        <w:rPr>
          <w:sz w:val="13"/>
        </w:rPr>
      </w:pPr>
    </w:p>
    <w:p w:rsidR="00681132" w:rsidRPr="00876E6A" w:rsidRDefault="00681132" w:rsidP="00681132">
      <w:pPr>
        <w:contextualSpacing/>
        <w:jc w:val="center"/>
        <w:rPr>
          <w:b/>
          <w:iCs/>
          <w:sz w:val="28"/>
          <w:szCs w:val="28"/>
          <w:lang w:eastAsia="ru-RU"/>
        </w:rPr>
      </w:pPr>
      <w:r w:rsidRPr="00876E6A">
        <w:rPr>
          <w:b/>
          <w:iCs/>
          <w:sz w:val="28"/>
          <w:szCs w:val="28"/>
          <w:lang w:eastAsia="ru-RU"/>
        </w:rPr>
        <w:t>Муниципальное бюджетное общеобразовательное учреждение «</w:t>
      </w:r>
      <w:proofErr w:type="spellStart"/>
      <w:r w:rsidRPr="00876E6A">
        <w:rPr>
          <w:b/>
          <w:iCs/>
          <w:sz w:val="28"/>
          <w:szCs w:val="28"/>
          <w:lang w:eastAsia="ru-RU"/>
        </w:rPr>
        <w:t>Кутемелинская</w:t>
      </w:r>
      <w:proofErr w:type="spellEnd"/>
      <w:r w:rsidRPr="00876E6A">
        <w:rPr>
          <w:b/>
          <w:iCs/>
          <w:sz w:val="28"/>
          <w:szCs w:val="28"/>
          <w:lang w:eastAsia="ru-RU"/>
        </w:rPr>
        <w:t xml:space="preserve"> основная общеобразовательная     школа» </w:t>
      </w:r>
      <w:proofErr w:type="spellStart"/>
      <w:r w:rsidRPr="00876E6A">
        <w:rPr>
          <w:b/>
          <w:iCs/>
          <w:sz w:val="28"/>
          <w:szCs w:val="28"/>
          <w:lang w:eastAsia="ru-RU"/>
        </w:rPr>
        <w:t>Сармановского</w:t>
      </w:r>
      <w:proofErr w:type="spellEnd"/>
      <w:r w:rsidRPr="00876E6A">
        <w:rPr>
          <w:b/>
          <w:iCs/>
          <w:sz w:val="28"/>
          <w:szCs w:val="28"/>
          <w:lang w:eastAsia="ru-RU"/>
        </w:rPr>
        <w:t xml:space="preserve"> муниципального района Республики Татарстан</w:t>
      </w:r>
    </w:p>
    <w:p w:rsidR="00681132" w:rsidRPr="00876E6A" w:rsidRDefault="00681132" w:rsidP="00681132">
      <w:pPr>
        <w:shd w:val="clear" w:color="auto" w:fill="FFFFFF"/>
        <w:adjustRightInd w:val="0"/>
        <w:ind w:firstLine="284"/>
        <w:contextualSpacing/>
        <w:jc w:val="both"/>
        <w:rPr>
          <w:b/>
          <w:iCs/>
          <w:lang w:eastAsia="ru-RU"/>
        </w:rPr>
      </w:pPr>
      <w:bookmarkStart w:id="0" w:name="_GoBack"/>
      <w:bookmarkEnd w:id="0"/>
    </w:p>
    <w:tbl>
      <w:tblPr>
        <w:tblW w:w="14000" w:type="dxa"/>
        <w:tblLook w:val="04A0" w:firstRow="1" w:lastRow="0" w:firstColumn="1" w:lastColumn="0" w:noHBand="0" w:noVBand="1"/>
      </w:tblPr>
      <w:tblGrid>
        <w:gridCol w:w="5387"/>
        <w:gridCol w:w="4961"/>
        <w:gridCol w:w="3652"/>
      </w:tblGrid>
      <w:tr w:rsidR="0000597F" w:rsidRPr="0000597F" w:rsidTr="0000597F">
        <w:tc>
          <w:tcPr>
            <w:tcW w:w="5387" w:type="dxa"/>
          </w:tcPr>
          <w:p w:rsidR="0000597F" w:rsidRPr="0000597F" w:rsidRDefault="0000597F" w:rsidP="0000597F">
            <w:pPr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 w:rsidRPr="00392A24">
              <w:rPr>
                <w:sz w:val="28"/>
                <w:szCs w:val="24"/>
              </w:rPr>
              <w:t>РАССМОТРЕНО</w:t>
            </w:r>
            <w:r w:rsidRPr="0000597F">
              <w:rPr>
                <w:sz w:val="24"/>
                <w:szCs w:val="24"/>
              </w:rPr>
              <w:tab/>
            </w:r>
          </w:p>
          <w:p w:rsidR="0000597F" w:rsidRPr="00266307" w:rsidRDefault="0000597F" w:rsidP="0000597F">
            <w:pPr>
              <w:adjustRightInd w:val="0"/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266307">
              <w:rPr>
                <w:sz w:val="28"/>
                <w:szCs w:val="28"/>
              </w:rPr>
              <w:t>Руководитель ШМО</w:t>
            </w:r>
          </w:p>
          <w:p w:rsidR="0000597F" w:rsidRPr="0000597F" w:rsidRDefault="0000597F" w:rsidP="0000597F">
            <w:pPr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 w:rsidRPr="0000597F">
              <w:rPr>
                <w:sz w:val="24"/>
                <w:szCs w:val="24"/>
              </w:rPr>
              <w:t xml:space="preserve">________________________ </w:t>
            </w:r>
          </w:p>
          <w:p w:rsidR="0000597F" w:rsidRPr="0000597F" w:rsidRDefault="0000597F" w:rsidP="0000597F">
            <w:pPr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</w:t>
            </w:r>
            <w:r w:rsidRPr="0000597F">
              <w:rPr>
                <w:sz w:val="24"/>
                <w:szCs w:val="24"/>
              </w:rPr>
              <w:t>Абдуллина К.Г.</w:t>
            </w:r>
          </w:p>
          <w:p w:rsidR="0000597F" w:rsidRPr="0000597F" w:rsidRDefault="0000597F" w:rsidP="0000597F">
            <w:pPr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 w:rsidRPr="0000597F">
              <w:rPr>
                <w:sz w:val="24"/>
                <w:szCs w:val="24"/>
              </w:rPr>
              <w:t>Протокол заседания ШМО</w:t>
            </w:r>
          </w:p>
          <w:p w:rsidR="0000597F" w:rsidRPr="0000597F" w:rsidRDefault="0000597F" w:rsidP="0000597F">
            <w:pPr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 w:rsidRPr="0000597F">
              <w:rPr>
                <w:sz w:val="24"/>
                <w:szCs w:val="24"/>
              </w:rPr>
              <w:t>№1 от «29» 08   2023 г.</w:t>
            </w:r>
          </w:p>
          <w:p w:rsidR="0000597F" w:rsidRPr="0000597F" w:rsidRDefault="0000597F" w:rsidP="0000597F">
            <w:pPr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00597F" w:rsidRPr="00392A24" w:rsidRDefault="0000597F" w:rsidP="0000597F">
            <w:pPr>
              <w:adjustRightInd w:val="0"/>
              <w:spacing w:line="360" w:lineRule="auto"/>
              <w:contextualSpacing/>
              <w:jc w:val="both"/>
              <w:rPr>
                <w:sz w:val="28"/>
                <w:szCs w:val="24"/>
              </w:rPr>
            </w:pPr>
            <w:r w:rsidRPr="00392A24">
              <w:rPr>
                <w:sz w:val="28"/>
                <w:szCs w:val="24"/>
              </w:rPr>
              <w:t>СОГЛАСОВАНО</w:t>
            </w:r>
          </w:p>
          <w:p w:rsidR="0000597F" w:rsidRPr="00266307" w:rsidRDefault="0000597F" w:rsidP="0000597F">
            <w:pPr>
              <w:adjustRightInd w:val="0"/>
              <w:spacing w:line="360" w:lineRule="auto"/>
              <w:contextualSpacing/>
              <w:jc w:val="both"/>
              <w:rPr>
                <w:sz w:val="28"/>
                <w:szCs w:val="24"/>
              </w:rPr>
            </w:pPr>
            <w:r w:rsidRPr="00266307">
              <w:rPr>
                <w:sz w:val="28"/>
                <w:szCs w:val="24"/>
              </w:rPr>
              <w:t>Зам. директора по УР</w:t>
            </w:r>
          </w:p>
          <w:p w:rsidR="0000597F" w:rsidRPr="0000597F" w:rsidRDefault="0000597F" w:rsidP="0000597F">
            <w:pPr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 w:rsidRPr="0000597F">
              <w:rPr>
                <w:sz w:val="24"/>
                <w:szCs w:val="24"/>
              </w:rPr>
              <w:t xml:space="preserve">________________________ </w:t>
            </w:r>
          </w:p>
          <w:p w:rsidR="0000597F" w:rsidRPr="0000597F" w:rsidRDefault="0000597F" w:rsidP="0000597F">
            <w:pPr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</w:t>
            </w:r>
            <w:proofErr w:type="spellStart"/>
            <w:r w:rsidRPr="0000597F">
              <w:rPr>
                <w:sz w:val="24"/>
                <w:szCs w:val="24"/>
              </w:rPr>
              <w:t>Шарипова</w:t>
            </w:r>
            <w:proofErr w:type="spellEnd"/>
            <w:r w:rsidRPr="0000597F">
              <w:rPr>
                <w:sz w:val="24"/>
                <w:szCs w:val="24"/>
              </w:rPr>
              <w:t xml:space="preserve"> Г.М.</w:t>
            </w:r>
          </w:p>
          <w:p w:rsidR="0000597F" w:rsidRPr="0000597F" w:rsidRDefault="0000597F" w:rsidP="0000597F">
            <w:pPr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  <w:p w:rsidR="0000597F" w:rsidRPr="0000597F" w:rsidRDefault="0000597F" w:rsidP="0000597F">
            <w:pPr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 w:rsidRPr="0000597F">
              <w:rPr>
                <w:sz w:val="24"/>
                <w:szCs w:val="24"/>
              </w:rPr>
              <w:t>от «29» 08   2023 г.</w:t>
            </w:r>
          </w:p>
          <w:p w:rsidR="0000597F" w:rsidRPr="0000597F" w:rsidRDefault="0000597F" w:rsidP="0000597F">
            <w:pPr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652" w:type="dxa"/>
          </w:tcPr>
          <w:p w:rsidR="0000597F" w:rsidRPr="00392A24" w:rsidRDefault="0000597F" w:rsidP="0000597F">
            <w:pPr>
              <w:adjustRightInd w:val="0"/>
              <w:spacing w:line="360" w:lineRule="auto"/>
              <w:contextualSpacing/>
              <w:jc w:val="both"/>
              <w:rPr>
                <w:sz w:val="28"/>
                <w:szCs w:val="24"/>
              </w:rPr>
            </w:pPr>
            <w:r w:rsidRPr="00392A24">
              <w:rPr>
                <w:sz w:val="28"/>
                <w:szCs w:val="24"/>
              </w:rPr>
              <w:t>УТВЕРЖДЕНО</w:t>
            </w:r>
          </w:p>
          <w:p w:rsidR="0000597F" w:rsidRPr="00266307" w:rsidRDefault="0000597F" w:rsidP="0000597F">
            <w:pPr>
              <w:adjustRightInd w:val="0"/>
              <w:spacing w:line="360" w:lineRule="auto"/>
              <w:contextualSpacing/>
              <w:jc w:val="both"/>
              <w:rPr>
                <w:sz w:val="28"/>
                <w:szCs w:val="24"/>
              </w:rPr>
            </w:pPr>
            <w:r w:rsidRPr="00266307">
              <w:rPr>
                <w:sz w:val="28"/>
                <w:szCs w:val="24"/>
              </w:rPr>
              <w:t>Директор школы</w:t>
            </w:r>
          </w:p>
          <w:p w:rsidR="0000597F" w:rsidRPr="0000597F" w:rsidRDefault="0000597F" w:rsidP="0000597F">
            <w:pPr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 w:rsidRPr="0000597F">
              <w:rPr>
                <w:sz w:val="24"/>
                <w:szCs w:val="24"/>
              </w:rPr>
              <w:t xml:space="preserve">________________________ </w:t>
            </w:r>
          </w:p>
          <w:p w:rsidR="0000597F" w:rsidRPr="0000597F" w:rsidRDefault="0000597F" w:rsidP="0000597F">
            <w:pPr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</w:t>
            </w:r>
            <w:proofErr w:type="spellStart"/>
            <w:r w:rsidRPr="0000597F">
              <w:rPr>
                <w:sz w:val="24"/>
                <w:szCs w:val="24"/>
              </w:rPr>
              <w:t>Марданин</w:t>
            </w:r>
            <w:proofErr w:type="spellEnd"/>
            <w:r w:rsidRPr="0000597F">
              <w:rPr>
                <w:sz w:val="24"/>
                <w:szCs w:val="24"/>
              </w:rPr>
              <w:t xml:space="preserve"> Р.М</w:t>
            </w:r>
          </w:p>
          <w:p w:rsidR="0000597F" w:rsidRPr="0000597F" w:rsidRDefault="0000597F" w:rsidP="0000597F">
            <w:pPr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  <w:lang w:bidi="en-US"/>
              </w:rPr>
            </w:pPr>
            <w:r w:rsidRPr="0000597F">
              <w:rPr>
                <w:sz w:val="24"/>
                <w:szCs w:val="24"/>
                <w:lang w:bidi="en-US"/>
              </w:rPr>
              <w:t>Приказ № 52</w:t>
            </w:r>
          </w:p>
          <w:p w:rsidR="0000597F" w:rsidRPr="0000597F" w:rsidRDefault="0000597F" w:rsidP="0000597F">
            <w:pPr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  <w:lang w:bidi="en-US"/>
              </w:rPr>
            </w:pPr>
            <w:r w:rsidRPr="0000597F">
              <w:rPr>
                <w:sz w:val="24"/>
                <w:szCs w:val="24"/>
                <w:lang w:bidi="en-US"/>
              </w:rPr>
              <w:t xml:space="preserve"> от «31» 08   2023 г.</w:t>
            </w:r>
          </w:p>
          <w:p w:rsidR="0000597F" w:rsidRPr="0000597F" w:rsidRDefault="0000597F" w:rsidP="0000597F">
            <w:pPr>
              <w:adjustRightInd w:val="0"/>
              <w:spacing w:line="360" w:lineRule="auto"/>
              <w:contextualSpacing/>
              <w:jc w:val="both"/>
              <w:rPr>
                <w:sz w:val="24"/>
                <w:szCs w:val="24"/>
                <w:lang w:bidi="en-US"/>
              </w:rPr>
            </w:pPr>
          </w:p>
        </w:tc>
      </w:tr>
    </w:tbl>
    <w:p w:rsidR="00681132" w:rsidRPr="00876E6A" w:rsidRDefault="00681132" w:rsidP="00681132">
      <w:pPr>
        <w:shd w:val="clear" w:color="auto" w:fill="FFFFFF"/>
        <w:adjustRightInd w:val="0"/>
        <w:ind w:firstLine="284"/>
        <w:contextualSpacing/>
        <w:jc w:val="center"/>
        <w:rPr>
          <w:b/>
          <w:sz w:val="28"/>
          <w:szCs w:val="28"/>
          <w:lang w:eastAsia="ru-RU"/>
        </w:rPr>
      </w:pPr>
    </w:p>
    <w:p w:rsidR="00681132" w:rsidRPr="00876E6A" w:rsidRDefault="00681132" w:rsidP="00681132">
      <w:pPr>
        <w:shd w:val="clear" w:color="auto" w:fill="FFFFFF"/>
        <w:adjustRightInd w:val="0"/>
        <w:ind w:firstLine="284"/>
        <w:contextualSpacing/>
        <w:jc w:val="center"/>
        <w:rPr>
          <w:b/>
          <w:sz w:val="28"/>
          <w:szCs w:val="28"/>
          <w:lang w:eastAsia="ru-RU"/>
        </w:rPr>
      </w:pPr>
    </w:p>
    <w:p w:rsidR="00681132" w:rsidRPr="00876E6A" w:rsidRDefault="00681132" w:rsidP="00681132">
      <w:pPr>
        <w:shd w:val="clear" w:color="auto" w:fill="FFFFFF"/>
        <w:adjustRightInd w:val="0"/>
        <w:ind w:firstLine="284"/>
        <w:contextualSpacing/>
        <w:jc w:val="center"/>
        <w:rPr>
          <w:b/>
          <w:sz w:val="28"/>
          <w:szCs w:val="28"/>
          <w:lang w:eastAsia="ru-RU"/>
        </w:rPr>
      </w:pPr>
      <w:r w:rsidRPr="00876E6A">
        <w:rPr>
          <w:b/>
          <w:sz w:val="28"/>
          <w:szCs w:val="28"/>
          <w:lang w:eastAsia="ru-RU"/>
        </w:rPr>
        <w:t xml:space="preserve">Рабочая программа курса </w:t>
      </w:r>
    </w:p>
    <w:p w:rsidR="00681132" w:rsidRPr="00876E6A" w:rsidRDefault="00681132" w:rsidP="00681132">
      <w:pPr>
        <w:shd w:val="clear" w:color="auto" w:fill="FFFFFF"/>
        <w:adjustRightInd w:val="0"/>
        <w:ind w:firstLine="284"/>
        <w:contextualSpacing/>
        <w:jc w:val="center"/>
        <w:rPr>
          <w:b/>
          <w:sz w:val="28"/>
          <w:szCs w:val="28"/>
          <w:lang w:eastAsia="ru-RU"/>
        </w:rPr>
      </w:pPr>
      <w:r w:rsidRPr="00876E6A">
        <w:rPr>
          <w:b/>
          <w:sz w:val="28"/>
          <w:szCs w:val="28"/>
          <w:lang w:eastAsia="ru-RU"/>
        </w:rPr>
        <w:t>«Алгебра»</w:t>
      </w:r>
    </w:p>
    <w:p w:rsidR="00681132" w:rsidRPr="00876E6A" w:rsidRDefault="00681132" w:rsidP="00681132">
      <w:pPr>
        <w:shd w:val="clear" w:color="auto" w:fill="FFFFFF"/>
        <w:adjustRightInd w:val="0"/>
        <w:ind w:firstLine="284"/>
        <w:contextualSpacing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9</w:t>
      </w:r>
      <w:r w:rsidRPr="00876E6A">
        <w:rPr>
          <w:b/>
          <w:sz w:val="28"/>
          <w:szCs w:val="28"/>
          <w:lang w:eastAsia="ru-RU"/>
        </w:rPr>
        <w:t xml:space="preserve"> класса</w:t>
      </w:r>
    </w:p>
    <w:p w:rsidR="00681132" w:rsidRPr="00876E6A" w:rsidRDefault="0000597F" w:rsidP="00681132">
      <w:pPr>
        <w:shd w:val="clear" w:color="auto" w:fill="FFFFFF"/>
        <w:adjustRightInd w:val="0"/>
        <w:ind w:firstLine="284"/>
        <w:contextualSpacing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на 2023-2024</w:t>
      </w:r>
      <w:r w:rsidR="00681132" w:rsidRPr="00876E6A">
        <w:rPr>
          <w:b/>
          <w:sz w:val="28"/>
          <w:szCs w:val="28"/>
          <w:lang w:eastAsia="ru-RU"/>
        </w:rPr>
        <w:t xml:space="preserve"> учебный год</w:t>
      </w:r>
    </w:p>
    <w:tbl>
      <w:tblPr>
        <w:tblpPr w:leftFromText="180" w:rightFromText="180" w:bottomFromText="200" w:vertAnchor="text" w:horzAnchor="page" w:tblpX="9763" w:tblpY="23"/>
        <w:tblW w:w="6826" w:type="dxa"/>
        <w:tblLook w:val="01E0" w:firstRow="1" w:lastRow="1" w:firstColumn="1" w:lastColumn="1" w:noHBand="0" w:noVBand="0"/>
      </w:tblPr>
      <w:tblGrid>
        <w:gridCol w:w="1920"/>
        <w:gridCol w:w="4906"/>
      </w:tblGrid>
      <w:tr w:rsidR="00681132" w:rsidRPr="00876E6A" w:rsidTr="00467AF3">
        <w:trPr>
          <w:trHeight w:val="1222"/>
        </w:trPr>
        <w:tc>
          <w:tcPr>
            <w:tcW w:w="1920" w:type="dxa"/>
          </w:tcPr>
          <w:p w:rsidR="00681132" w:rsidRPr="00876E6A" w:rsidRDefault="00681132" w:rsidP="00467AF3">
            <w:pPr>
              <w:adjustRightInd w:val="0"/>
              <w:contextualSpacing/>
              <w:rPr>
                <w:lang w:eastAsia="ru-RU"/>
              </w:rPr>
            </w:pPr>
          </w:p>
          <w:p w:rsidR="00681132" w:rsidRPr="00876E6A" w:rsidRDefault="00681132" w:rsidP="00467AF3">
            <w:pPr>
              <w:adjustRightInd w:val="0"/>
              <w:contextualSpacing/>
              <w:rPr>
                <w:lang w:eastAsia="ru-RU"/>
              </w:rPr>
            </w:pPr>
          </w:p>
        </w:tc>
        <w:tc>
          <w:tcPr>
            <w:tcW w:w="4906" w:type="dxa"/>
          </w:tcPr>
          <w:p w:rsidR="00681132" w:rsidRPr="00876E6A" w:rsidRDefault="00681132" w:rsidP="00467AF3">
            <w:pPr>
              <w:adjustRightInd w:val="0"/>
              <w:contextualSpacing/>
              <w:rPr>
                <w:lang w:eastAsia="ru-RU"/>
              </w:rPr>
            </w:pPr>
          </w:p>
          <w:p w:rsidR="00681132" w:rsidRPr="00876E6A" w:rsidRDefault="00681132" w:rsidP="00467AF3">
            <w:pPr>
              <w:adjustRightInd w:val="0"/>
              <w:contextualSpacing/>
              <w:rPr>
                <w:lang w:eastAsia="ru-RU"/>
              </w:rPr>
            </w:pPr>
          </w:p>
          <w:p w:rsidR="00681132" w:rsidRPr="00876E6A" w:rsidRDefault="00681132" w:rsidP="00467AF3">
            <w:pPr>
              <w:adjustRightInd w:val="0"/>
              <w:contextualSpacing/>
              <w:rPr>
                <w:lang w:eastAsia="ru-RU"/>
              </w:rPr>
            </w:pPr>
          </w:p>
          <w:p w:rsidR="00681132" w:rsidRPr="00876E6A" w:rsidRDefault="00681132" w:rsidP="00467AF3">
            <w:pPr>
              <w:adjustRightInd w:val="0"/>
              <w:contextualSpacing/>
              <w:rPr>
                <w:lang w:eastAsia="ru-RU"/>
              </w:rPr>
            </w:pPr>
          </w:p>
          <w:p w:rsidR="00681132" w:rsidRPr="00876E6A" w:rsidRDefault="00681132" w:rsidP="00467AF3">
            <w:pPr>
              <w:adjustRightInd w:val="0"/>
              <w:contextualSpacing/>
              <w:rPr>
                <w:lang w:eastAsia="ru-RU"/>
              </w:rPr>
            </w:pPr>
          </w:p>
          <w:p w:rsidR="00681132" w:rsidRPr="00876E6A" w:rsidRDefault="00681132" w:rsidP="00467AF3">
            <w:pPr>
              <w:adjustRightInd w:val="0"/>
              <w:contextualSpacing/>
              <w:rPr>
                <w:lang w:eastAsia="ru-RU"/>
              </w:rPr>
            </w:pPr>
            <w:r w:rsidRPr="00876E6A">
              <w:rPr>
                <w:lang w:eastAsia="ru-RU"/>
              </w:rPr>
              <w:t xml:space="preserve">Составитель: </w:t>
            </w:r>
            <w:proofErr w:type="spellStart"/>
            <w:r w:rsidRPr="00876E6A">
              <w:rPr>
                <w:lang w:eastAsia="ru-RU"/>
              </w:rPr>
              <w:t>Хусаенов</w:t>
            </w:r>
            <w:proofErr w:type="spellEnd"/>
            <w:r w:rsidRPr="00876E6A">
              <w:rPr>
                <w:lang w:eastAsia="ru-RU"/>
              </w:rPr>
              <w:t xml:space="preserve"> Ильмир </w:t>
            </w:r>
            <w:proofErr w:type="spellStart"/>
            <w:r w:rsidRPr="00876E6A">
              <w:rPr>
                <w:lang w:eastAsia="ru-RU"/>
              </w:rPr>
              <w:t>Рафаэлович</w:t>
            </w:r>
            <w:proofErr w:type="spellEnd"/>
            <w:r w:rsidRPr="00876E6A">
              <w:rPr>
                <w:lang w:eastAsia="ru-RU"/>
              </w:rPr>
              <w:t>, учитель  1 квалификационной категории</w:t>
            </w:r>
          </w:p>
          <w:p w:rsidR="00681132" w:rsidRPr="00876E6A" w:rsidRDefault="0000597F" w:rsidP="00467AF3">
            <w:pPr>
              <w:adjustRightInd w:val="0"/>
              <w:contextualSpacing/>
              <w:rPr>
                <w:lang w:eastAsia="ru-RU"/>
              </w:rPr>
            </w:pPr>
            <w:r>
              <w:rPr>
                <w:lang w:eastAsia="ru-RU"/>
              </w:rPr>
              <w:t>Педагогический стаж: 24</w:t>
            </w:r>
            <w:r w:rsidR="00681132" w:rsidRPr="00876E6A">
              <w:rPr>
                <w:lang w:eastAsia="ru-RU"/>
              </w:rPr>
              <w:t xml:space="preserve"> лет </w:t>
            </w:r>
          </w:p>
          <w:p w:rsidR="00681132" w:rsidRPr="00876E6A" w:rsidRDefault="00681132" w:rsidP="00467AF3">
            <w:pPr>
              <w:adjustRightInd w:val="0"/>
              <w:contextualSpacing/>
              <w:rPr>
                <w:lang w:eastAsia="ru-RU"/>
              </w:rPr>
            </w:pPr>
          </w:p>
        </w:tc>
      </w:tr>
    </w:tbl>
    <w:p w:rsidR="00681132" w:rsidRPr="00876E6A" w:rsidRDefault="00681132" w:rsidP="00681132">
      <w:pPr>
        <w:contextualSpacing/>
        <w:rPr>
          <w:lang w:eastAsia="ru-RU"/>
        </w:rPr>
      </w:pPr>
    </w:p>
    <w:p w:rsidR="00681132" w:rsidRPr="00876E6A" w:rsidRDefault="00681132" w:rsidP="00681132">
      <w:pPr>
        <w:contextualSpacing/>
        <w:rPr>
          <w:lang w:eastAsia="ru-RU"/>
        </w:rPr>
      </w:pPr>
    </w:p>
    <w:p w:rsidR="00681132" w:rsidRPr="00876E6A" w:rsidRDefault="00681132" w:rsidP="00681132">
      <w:pPr>
        <w:contextualSpacing/>
        <w:rPr>
          <w:lang w:eastAsia="ru-RU"/>
        </w:rPr>
      </w:pPr>
    </w:p>
    <w:p w:rsidR="00681132" w:rsidRPr="00876E6A" w:rsidRDefault="00681132" w:rsidP="00681132">
      <w:pPr>
        <w:adjustRightInd w:val="0"/>
        <w:ind w:right="4858"/>
        <w:contextualSpacing/>
        <w:jc w:val="center"/>
        <w:rPr>
          <w:rFonts w:cs="Bookman Old Style"/>
          <w:b/>
          <w:bCs/>
          <w:lang w:eastAsia="ru-RU"/>
        </w:rPr>
      </w:pPr>
    </w:p>
    <w:p w:rsidR="00681132" w:rsidRPr="00876E6A" w:rsidRDefault="00681132" w:rsidP="00681132">
      <w:pPr>
        <w:adjustRightInd w:val="0"/>
        <w:ind w:right="4858"/>
        <w:contextualSpacing/>
        <w:jc w:val="center"/>
        <w:rPr>
          <w:rFonts w:cs="Bookman Old Style"/>
          <w:b/>
          <w:bCs/>
          <w:lang w:eastAsia="ru-RU"/>
        </w:rPr>
      </w:pPr>
    </w:p>
    <w:p w:rsidR="00681132" w:rsidRPr="00876E6A" w:rsidRDefault="00681132" w:rsidP="00681132">
      <w:pPr>
        <w:adjustRightInd w:val="0"/>
        <w:ind w:right="4858"/>
        <w:contextualSpacing/>
        <w:jc w:val="center"/>
        <w:rPr>
          <w:rFonts w:cs="Bookman Old Style"/>
          <w:b/>
          <w:bCs/>
          <w:lang w:eastAsia="ru-RU"/>
        </w:rPr>
      </w:pPr>
    </w:p>
    <w:p w:rsidR="00681132" w:rsidRPr="00876E6A" w:rsidRDefault="00681132" w:rsidP="00681132">
      <w:pPr>
        <w:adjustRightInd w:val="0"/>
        <w:ind w:right="4858"/>
        <w:contextualSpacing/>
        <w:jc w:val="center"/>
        <w:rPr>
          <w:rFonts w:cs="Bookman Old Style"/>
          <w:b/>
          <w:bCs/>
          <w:lang w:eastAsia="ru-RU"/>
        </w:rPr>
      </w:pPr>
    </w:p>
    <w:p w:rsidR="00681132" w:rsidRPr="00876E6A" w:rsidRDefault="00681132" w:rsidP="00681132">
      <w:pPr>
        <w:adjustRightInd w:val="0"/>
        <w:ind w:right="4858"/>
        <w:contextualSpacing/>
        <w:jc w:val="center"/>
        <w:rPr>
          <w:rFonts w:cs="Bookman Old Style"/>
          <w:b/>
          <w:bCs/>
          <w:lang w:eastAsia="ru-RU"/>
        </w:rPr>
      </w:pPr>
    </w:p>
    <w:p w:rsidR="00681132" w:rsidRPr="00876E6A" w:rsidRDefault="00681132" w:rsidP="00681132">
      <w:pPr>
        <w:adjustRightInd w:val="0"/>
        <w:ind w:right="4858"/>
        <w:contextualSpacing/>
        <w:jc w:val="center"/>
        <w:rPr>
          <w:rFonts w:cs="Bookman Old Style"/>
          <w:b/>
          <w:bCs/>
          <w:lang w:eastAsia="ru-RU"/>
        </w:rPr>
      </w:pPr>
    </w:p>
    <w:p w:rsidR="00681132" w:rsidRPr="00876E6A" w:rsidRDefault="00681132" w:rsidP="00681132">
      <w:pPr>
        <w:adjustRightInd w:val="0"/>
        <w:contextualSpacing/>
        <w:rPr>
          <w:rFonts w:cs="Bookman Old Style"/>
          <w:b/>
          <w:bCs/>
          <w:sz w:val="20"/>
          <w:szCs w:val="20"/>
          <w:lang w:eastAsia="ru-RU"/>
        </w:rPr>
      </w:pPr>
    </w:p>
    <w:p w:rsidR="00681132" w:rsidRPr="00876E6A" w:rsidRDefault="00681132" w:rsidP="00681132">
      <w:pPr>
        <w:adjustRightInd w:val="0"/>
        <w:contextualSpacing/>
        <w:rPr>
          <w:rFonts w:cs="Bookman Old Style"/>
          <w:b/>
          <w:bCs/>
          <w:lang w:eastAsia="ru-RU"/>
        </w:rPr>
      </w:pPr>
    </w:p>
    <w:p w:rsidR="00681132" w:rsidRPr="00876E6A" w:rsidRDefault="00681132" w:rsidP="00681132">
      <w:pPr>
        <w:adjustRightInd w:val="0"/>
        <w:contextualSpacing/>
        <w:jc w:val="center"/>
        <w:rPr>
          <w:rFonts w:cs="Bookman Old Style"/>
          <w:b/>
          <w:bCs/>
          <w:lang w:eastAsia="ru-RU"/>
        </w:rPr>
      </w:pPr>
    </w:p>
    <w:p w:rsidR="00681132" w:rsidRPr="00876E6A" w:rsidRDefault="00681132" w:rsidP="00681132">
      <w:pPr>
        <w:adjustRightInd w:val="0"/>
        <w:contextualSpacing/>
        <w:jc w:val="center"/>
        <w:rPr>
          <w:rFonts w:cs="Bookman Old Style"/>
          <w:b/>
          <w:bCs/>
          <w:lang w:eastAsia="ru-RU"/>
        </w:rPr>
      </w:pPr>
    </w:p>
    <w:p w:rsidR="00681132" w:rsidRPr="00876E6A" w:rsidRDefault="00681132" w:rsidP="00681132">
      <w:pPr>
        <w:adjustRightInd w:val="0"/>
        <w:contextualSpacing/>
        <w:jc w:val="center"/>
        <w:rPr>
          <w:rFonts w:cs="Bookman Old Style"/>
          <w:bCs/>
          <w:lang w:eastAsia="ru-RU"/>
        </w:rPr>
      </w:pPr>
      <w:r w:rsidRPr="00876E6A">
        <w:rPr>
          <w:rFonts w:cs="Bookman Old Style"/>
          <w:b/>
          <w:bCs/>
          <w:lang w:eastAsia="ru-RU"/>
        </w:rPr>
        <w:t>Программа рассмотрена на заседании  педагогического совета</w:t>
      </w:r>
    </w:p>
    <w:p w:rsidR="00681132" w:rsidRPr="00876E6A" w:rsidRDefault="00681132" w:rsidP="00681132">
      <w:pPr>
        <w:spacing w:after="200" w:line="276" w:lineRule="auto"/>
        <w:jc w:val="center"/>
        <w:rPr>
          <w:b/>
          <w:lang w:eastAsia="ru-RU"/>
        </w:rPr>
      </w:pPr>
      <w:r w:rsidRPr="00876E6A">
        <w:rPr>
          <w:rFonts w:cs="Bookman Old Style"/>
          <w:b/>
          <w:bCs/>
          <w:lang w:eastAsia="ru-RU"/>
        </w:rPr>
        <w:t>протокол №</w:t>
      </w:r>
      <w:r w:rsidR="0000597F">
        <w:rPr>
          <w:rFonts w:cs="Bookman Old Style"/>
          <w:b/>
          <w:bCs/>
          <w:lang w:eastAsia="ru-RU"/>
        </w:rPr>
        <w:t>_____ от  «      » августа  2023</w:t>
      </w:r>
      <w:r w:rsidRPr="00876E6A">
        <w:rPr>
          <w:rFonts w:cs="Bookman Old Style"/>
          <w:b/>
          <w:bCs/>
          <w:lang w:eastAsia="ru-RU"/>
        </w:rPr>
        <w:t xml:space="preserve">  года</w:t>
      </w:r>
    </w:p>
    <w:p w:rsidR="00681132" w:rsidRPr="00876E6A" w:rsidRDefault="00681132" w:rsidP="00681132">
      <w:pPr>
        <w:spacing w:after="200" w:line="276" w:lineRule="auto"/>
        <w:jc w:val="center"/>
        <w:rPr>
          <w:b/>
          <w:lang w:eastAsia="ru-RU"/>
        </w:rPr>
      </w:pPr>
    </w:p>
    <w:p w:rsidR="00681132" w:rsidRDefault="00681132" w:rsidP="00681132">
      <w:pPr>
        <w:tabs>
          <w:tab w:val="left" w:pos="3757"/>
        </w:tabs>
      </w:pPr>
    </w:p>
    <w:p w:rsidR="00681132" w:rsidRDefault="00681132">
      <w:pPr>
        <w:pStyle w:val="1"/>
        <w:spacing w:before="90"/>
        <w:ind w:left="3799" w:right="4720"/>
        <w:jc w:val="center"/>
      </w:pPr>
    </w:p>
    <w:p w:rsidR="008C7602" w:rsidRDefault="008C7602">
      <w:pPr>
        <w:jc w:val="center"/>
        <w:sectPr w:rsidR="008C7602" w:rsidSect="00B873C5">
          <w:type w:val="continuous"/>
          <w:pgSz w:w="16840" w:h="11910" w:orient="landscape"/>
          <w:pgMar w:top="709" w:right="0" w:bottom="280" w:left="920" w:header="720" w:footer="720" w:gutter="0"/>
          <w:cols w:space="720"/>
        </w:sectPr>
      </w:pPr>
    </w:p>
    <w:p w:rsidR="00681132" w:rsidRPr="00681132" w:rsidRDefault="00681132" w:rsidP="00681132">
      <w:pPr>
        <w:pStyle w:val="1"/>
        <w:spacing w:before="90"/>
        <w:ind w:left="3799" w:right="4720"/>
        <w:jc w:val="center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ЗАПИСКА.</w:t>
      </w:r>
    </w:p>
    <w:p w:rsidR="008C7602" w:rsidRDefault="00F01425">
      <w:pPr>
        <w:spacing w:before="71"/>
        <w:ind w:left="1986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составлена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основе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нормативных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документов:</w:t>
      </w:r>
    </w:p>
    <w:p w:rsidR="008C7602" w:rsidRPr="00527003" w:rsidRDefault="00F01425" w:rsidP="00681132">
      <w:pPr>
        <w:pStyle w:val="a4"/>
        <w:numPr>
          <w:ilvl w:val="0"/>
          <w:numId w:val="5"/>
        </w:numPr>
        <w:tabs>
          <w:tab w:val="left" w:pos="1113"/>
          <w:tab w:val="left" w:pos="1114"/>
        </w:tabs>
        <w:spacing w:before="11" w:line="293" w:lineRule="exact"/>
        <w:ind w:hanging="546"/>
        <w:rPr>
          <w:sz w:val="24"/>
          <w:szCs w:val="24"/>
        </w:rPr>
      </w:pPr>
      <w:r w:rsidRPr="00527003">
        <w:rPr>
          <w:sz w:val="24"/>
          <w:szCs w:val="24"/>
        </w:rPr>
        <w:t>Федеральный</w:t>
      </w:r>
      <w:r w:rsidRPr="00527003">
        <w:rPr>
          <w:spacing w:val="-2"/>
          <w:sz w:val="24"/>
          <w:szCs w:val="24"/>
        </w:rPr>
        <w:t xml:space="preserve"> </w:t>
      </w:r>
      <w:r w:rsidRPr="00527003">
        <w:rPr>
          <w:sz w:val="24"/>
          <w:szCs w:val="24"/>
        </w:rPr>
        <w:t>закон</w:t>
      </w:r>
      <w:r w:rsidRPr="00527003">
        <w:rPr>
          <w:spacing w:val="2"/>
          <w:sz w:val="24"/>
          <w:szCs w:val="24"/>
        </w:rPr>
        <w:t xml:space="preserve"> </w:t>
      </w:r>
      <w:r w:rsidRPr="00527003">
        <w:rPr>
          <w:sz w:val="24"/>
          <w:szCs w:val="24"/>
        </w:rPr>
        <w:t>«Об</w:t>
      </w:r>
      <w:r w:rsidRPr="00527003">
        <w:rPr>
          <w:spacing w:val="-2"/>
          <w:sz w:val="24"/>
          <w:szCs w:val="24"/>
        </w:rPr>
        <w:t xml:space="preserve"> </w:t>
      </w:r>
      <w:r w:rsidRPr="00527003">
        <w:rPr>
          <w:sz w:val="24"/>
          <w:szCs w:val="24"/>
        </w:rPr>
        <w:t>образовании</w:t>
      </w:r>
      <w:r w:rsidRPr="00527003">
        <w:rPr>
          <w:spacing w:val="-1"/>
          <w:sz w:val="24"/>
          <w:szCs w:val="24"/>
        </w:rPr>
        <w:t xml:space="preserve"> </w:t>
      </w:r>
      <w:r w:rsidRPr="00527003">
        <w:rPr>
          <w:sz w:val="24"/>
          <w:szCs w:val="24"/>
        </w:rPr>
        <w:t>в</w:t>
      </w:r>
      <w:r w:rsidRPr="00527003">
        <w:rPr>
          <w:spacing w:val="-3"/>
          <w:sz w:val="24"/>
          <w:szCs w:val="24"/>
        </w:rPr>
        <w:t xml:space="preserve"> </w:t>
      </w:r>
      <w:r w:rsidRPr="00527003">
        <w:rPr>
          <w:sz w:val="24"/>
          <w:szCs w:val="24"/>
        </w:rPr>
        <w:t>Российской</w:t>
      </w:r>
      <w:r w:rsidRPr="00527003">
        <w:rPr>
          <w:spacing w:val="-1"/>
          <w:sz w:val="24"/>
          <w:szCs w:val="24"/>
        </w:rPr>
        <w:t xml:space="preserve"> </w:t>
      </w:r>
      <w:r w:rsidRPr="00527003">
        <w:rPr>
          <w:sz w:val="24"/>
          <w:szCs w:val="24"/>
        </w:rPr>
        <w:t>Федерации»</w:t>
      </w:r>
      <w:r w:rsidRPr="00527003">
        <w:rPr>
          <w:spacing w:val="-10"/>
          <w:sz w:val="24"/>
          <w:szCs w:val="24"/>
        </w:rPr>
        <w:t xml:space="preserve"> </w:t>
      </w:r>
      <w:r w:rsidRPr="00527003">
        <w:rPr>
          <w:sz w:val="24"/>
          <w:szCs w:val="24"/>
        </w:rPr>
        <w:t>от</w:t>
      </w:r>
      <w:r w:rsidRPr="00527003">
        <w:rPr>
          <w:spacing w:val="-1"/>
          <w:sz w:val="24"/>
          <w:szCs w:val="24"/>
        </w:rPr>
        <w:t xml:space="preserve"> </w:t>
      </w:r>
      <w:r w:rsidRPr="00527003">
        <w:rPr>
          <w:sz w:val="24"/>
          <w:szCs w:val="24"/>
        </w:rPr>
        <w:t>29.12.2012</w:t>
      </w:r>
      <w:r w:rsidRPr="00527003">
        <w:rPr>
          <w:spacing w:val="-2"/>
          <w:sz w:val="24"/>
          <w:szCs w:val="24"/>
        </w:rPr>
        <w:t xml:space="preserve"> </w:t>
      </w:r>
      <w:r w:rsidRPr="00527003">
        <w:rPr>
          <w:sz w:val="24"/>
          <w:szCs w:val="24"/>
        </w:rPr>
        <w:t>№273-ФЗ</w:t>
      </w:r>
    </w:p>
    <w:p w:rsidR="008C7602" w:rsidRPr="00527003" w:rsidRDefault="00F01425" w:rsidP="00681132">
      <w:pPr>
        <w:pStyle w:val="a4"/>
        <w:numPr>
          <w:ilvl w:val="0"/>
          <w:numId w:val="4"/>
        </w:numPr>
        <w:tabs>
          <w:tab w:val="left" w:pos="1134"/>
        </w:tabs>
        <w:ind w:left="1134" w:right="1138" w:hanging="567"/>
        <w:rPr>
          <w:sz w:val="24"/>
          <w:szCs w:val="24"/>
        </w:rPr>
      </w:pPr>
      <w:r w:rsidRPr="00527003">
        <w:rPr>
          <w:sz w:val="24"/>
          <w:szCs w:val="24"/>
        </w:rPr>
        <w:t>Федерального</w:t>
      </w:r>
      <w:r w:rsidRPr="00527003">
        <w:rPr>
          <w:spacing w:val="59"/>
          <w:sz w:val="24"/>
          <w:szCs w:val="24"/>
        </w:rPr>
        <w:t xml:space="preserve"> </w:t>
      </w:r>
      <w:r w:rsidRPr="00527003">
        <w:rPr>
          <w:sz w:val="24"/>
          <w:szCs w:val="24"/>
        </w:rPr>
        <w:t>государственного  образовательного</w:t>
      </w:r>
      <w:r w:rsidRPr="00527003">
        <w:rPr>
          <w:spacing w:val="4"/>
          <w:sz w:val="24"/>
          <w:szCs w:val="24"/>
        </w:rPr>
        <w:t xml:space="preserve"> </w:t>
      </w:r>
      <w:r w:rsidRPr="00527003">
        <w:rPr>
          <w:sz w:val="24"/>
          <w:szCs w:val="24"/>
        </w:rPr>
        <w:t>стандарта</w:t>
      </w:r>
      <w:r w:rsidRPr="00527003">
        <w:rPr>
          <w:spacing w:val="-2"/>
          <w:sz w:val="24"/>
          <w:szCs w:val="24"/>
        </w:rPr>
        <w:t xml:space="preserve"> </w:t>
      </w:r>
      <w:r w:rsidRPr="00527003">
        <w:rPr>
          <w:sz w:val="24"/>
          <w:szCs w:val="24"/>
        </w:rPr>
        <w:t>основного  общего</w:t>
      </w:r>
      <w:r w:rsidRPr="00527003">
        <w:rPr>
          <w:spacing w:val="2"/>
          <w:sz w:val="24"/>
          <w:szCs w:val="24"/>
        </w:rPr>
        <w:t xml:space="preserve"> </w:t>
      </w:r>
      <w:r w:rsidRPr="00527003">
        <w:rPr>
          <w:sz w:val="24"/>
          <w:szCs w:val="24"/>
        </w:rPr>
        <w:t>образования по</w:t>
      </w:r>
      <w:r w:rsidRPr="00527003">
        <w:rPr>
          <w:spacing w:val="-1"/>
          <w:sz w:val="24"/>
          <w:szCs w:val="24"/>
        </w:rPr>
        <w:t xml:space="preserve"> </w:t>
      </w:r>
      <w:r w:rsidRPr="00527003">
        <w:rPr>
          <w:sz w:val="24"/>
          <w:szCs w:val="24"/>
        </w:rPr>
        <w:t>математике,</w:t>
      </w:r>
      <w:r w:rsidRPr="00527003">
        <w:rPr>
          <w:spacing w:val="4"/>
          <w:sz w:val="24"/>
          <w:szCs w:val="24"/>
        </w:rPr>
        <w:t xml:space="preserve"> </w:t>
      </w:r>
      <w:r w:rsidRPr="00527003">
        <w:rPr>
          <w:sz w:val="24"/>
          <w:szCs w:val="24"/>
        </w:rPr>
        <w:t>утвержденного приказом</w:t>
      </w:r>
      <w:r w:rsidRPr="00527003">
        <w:rPr>
          <w:spacing w:val="-57"/>
          <w:sz w:val="24"/>
          <w:szCs w:val="24"/>
        </w:rPr>
        <w:t xml:space="preserve"> </w:t>
      </w:r>
      <w:r w:rsidRPr="00527003">
        <w:rPr>
          <w:sz w:val="24"/>
          <w:szCs w:val="24"/>
        </w:rPr>
        <w:t>Минобразования</w:t>
      </w:r>
      <w:r w:rsidRPr="00527003">
        <w:rPr>
          <w:spacing w:val="-1"/>
          <w:sz w:val="24"/>
          <w:szCs w:val="24"/>
        </w:rPr>
        <w:t xml:space="preserve"> </w:t>
      </w:r>
      <w:r w:rsidRPr="00527003">
        <w:rPr>
          <w:sz w:val="24"/>
          <w:szCs w:val="24"/>
        </w:rPr>
        <w:t>России от 17.12. 2010 г.</w:t>
      </w:r>
      <w:r w:rsidRPr="00527003">
        <w:rPr>
          <w:spacing w:val="-1"/>
          <w:sz w:val="24"/>
          <w:szCs w:val="24"/>
        </w:rPr>
        <w:t xml:space="preserve"> </w:t>
      </w:r>
      <w:r w:rsidRPr="00527003">
        <w:rPr>
          <w:sz w:val="24"/>
          <w:szCs w:val="24"/>
        </w:rPr>
        <w:t>№</w:t>
      </w:r>
      <w:r w:rsidRPr="00527003">
        <w:rPr>
          <w:spacing w:val="-1"/>
          <w:sz w:val="24"/>
          <w:szCs w:val="24"/>
        </w:rPr>
        <w:t xml:space="preserve"> </w:t>
      </w:r>
      <w:r w:rsidRPr="00527003">
        <w:rPr>
          <w:sz w:val="24"/>
          <w:szCs w:val="24"/>
        </w:rPr>
        <w:t>1897.</w:t>
      </w:r>
    </w:p>
    <w:p w:rsidR="008C7602" w:rsidRPr="00527003" w:rsidRDefault="00681132" w:rsidP="00681132">
      <w:pPr>
        <w:pStyle w:val="a4"/>
        <w:numPr>
          <w:ilvl w:val="0"/>
          <w:numId w:val="4"/>
        </w:numPr>
        <w:tabs>
          <w:tab w:val="left" w:pos="1134"/>
        </w:tabs>
        <w:ind w:left="1276" w:right="7027" w:hanging="709"/>
        <w:rPr>
          <w:sz w:val="24"/>
          <w:szCs w:val="24"/>
        </w:rPr>
      </w:pPr>
      <w:r w:rsidRPr="00527003">
        <w:rPr>
          <w:sz w:val="24"/>
          <w:szCs w:val="24"/>
        </w:rPr>
        <w:t xml:space="preserve">Учебный  план </w:t>
      </w:r>
      <w:r w:rsidR="0000597F">
        <w:rPr>
          <w:sz w:val="24"/>
          <w:szCs w:val="24"/>
        </w:rPr>
        <w:t>МБОУ «</w:t>
      </w:r>
      <w:proofErr w:type="spellStart"/>
      <w:r w:rsidR="0000597F">
        <w:rPr>
          <w:sz w:val="24"/>
          <w:szCs w:val="24"/>
        </w:rPr>
        <w:t>Кутемелинская</w:t>
      </w:r>
      <w:proofErr w:type="spellEnd"/>
      <w:r w:rsidR="0000597F">
        <w:rPr>
          <w:sz w:val="24"/>
          <w:szCs w:val="24"/>
        </w:rPr>
        <w:t xml:space="preserve"> ООШ» на 2023 - 2024</w:t>
      </w:r>
      <w:r w:rsidRPr="00527003">
        <w:rPr>
          <w:sz w:val="24"/>
          <w:szCs w:val="24"/>
        </w:rPr>
        <w:t xml:space="preserve"> учебный год </w:t>
      </w:r>
      <w:r w:rsidR="00F01425" w:rsidRPr="00527003">
        <w:rPr>
          <w:sz w:val="24"/>
          <w:szCs w:val="24"/>
        </w:rPr>
        <w:t>Учебники:</w:t>
      </w:r>
    </w:p>
    <w:p w:rsidR="008C7602" w:rsidRDefault="00F01425">
      <w:pPr>
        <w:pStyle w:val="a4"/>
        <w:numPr>
          <w:ilvl w:val="0"/>
          <w:numId w:val="4"/>
        </w:numPr>
        <w:tabs>
          <w:tab w:val="left" w:pos="1173"/>
          <w:tab w:val="left" w:pos="1174"/>
        </w:tabs>
        <w:spacing w:line="293" w:lineRule="exact"/>
        <w:ind w:left="1173" w:hanging="602"/>
        <w:rPr>
          <w:sz w:val="24"/>
        </w:rPr>
      </w:pPr>
      <w:r w:rsidRPr="00527003">
        <w:rPr>
          <w:sz w:val="24"/>
          <w:szCs w:val="24"/>
        </w:rPr>
        <w:t>Алгебра,9</w:t>
      </w:r>
      <w:r w:rsidRPr="00527003">
        <w:rPr>
          <w:spacing w:val="-3"/>
          <w:sz w:val="24"/>
          <w:szCs w:val="24"/>
        </w:rPr>
        <w:t xml:space="preserve"> </w:t>
      </w:r>
      <w:r w:rsidRPr="00527003">
        <w:rPr>
          <w:sz w:val="24"/>
          <w:szCs w:val="24"/>
        </w:rPr>
        <w:t>класс.</w:t>
      </w:r>
      <w:r w:rsidRPr="00527003">
        <w:rPr>
          <w:spacing w:val="-2"/>
          <w:sz w:val="24"/>
          <w:szCs w:val="24"/>
        </w:rPr>
        <w:t xml:space="preserve"> </w:t>
      </w:r>
      <w:r w:rsidRPr="00527003">
        <w:rPr>
          <w:sz w:val="24"/>
          <w:szCs w:val="24"/>
        </w:rPr>
        <w:t>Учебник</w:t>
      </w:r>
      <w:r w:rsidRPr="00527003">
        <w:rPr>
          <w:spacing w:val="-4"/>
          <w:sz w:val="24"/>
          <w:szCs w:val="24"/>
        </w:rPr>
        <w:t xml:space="preserve"> </w:t>
      </w:r>
      <w:r w:rsidRPr="00527003">
        <w:rPr>
          <w:sz w:val="24"/>
          <w:szCs w:val="24"/>
        </w:rPr>
        <w:t>для</w:t>
      </w:r>
      <w:r w:rsidRPr="00527003">
        <w:rPr>
          <w:spacing w:val="55"/>
          <w:sz w:val="24"/>
          <w:szCs w:val="24"/>
        </w:rPr>
        <w:t xml:space="preserve"> </w:t>
      </w:r>
      <w:r w:rsidRPr="00527003">
        <w:rPr>
          <w:sz w:val="24"/>
          <w:szCs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учреждений/</w:t>
      </w:r>
      <w:r>
        <w:rPr>
          <w:spacing w:val="-4"/>
          <w:sz w:val="24"/>
        </w:rPr>
        <w:t xml:space="preserve"> </w:t>
      </w:r>
      <w:r>
        <w:rPr>
          <w:sz w:val="24"/>
        </w:rPr>
        <w:t>Макарычев</w:t>
      </w:r>
      <w:r>
        <w:rPr>
          <w:spacing w:val="-3"/>
          <w:sz w:val="24"/>
        </w:rPr>
        <w:t xml:space="preserve"> </w:t>
      </w:r>
      <w:r>
        <w:rPr>
          <w:sz w:val="24"/>
        </w:rPr>
        <w:t>Ю.Н.,,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</w:t>
      </w:r>
      <w:r>
        <w:rPr>
          <w:spacing w:val="-4"/>
          <w:sz w:val="24"/>
        </w:rPr>
        <w:t xml:space="preserve"> </w:t>
      </w:r>
      <w:r>
        <w:rPr>
          <w:sz w:val="24"/>
        </w:rPr>
        <w:t>2019г.</w:t>
      </w:r>
    </w:p>
    <w:p w:rsidR="008C7602" w:rsidRDefault="008C7602">
      <w:pPr>
        <w:pStyle w:val="a3"/>
        <w:spacing w:before="10"/>
        <w:ind w:left="0" w:firstLine="0"/>
        <w:rPr>
          <w:sz w:val="23"/>
        </w:rPr>
      </w:pPr>
    </w:p>
    <w:p w:rsidR="008C7602" w:rsidRDefault="00F01425">
      <w:pPr>
        <w:pStyle w:val="a3"/>
        <w:spacing w:line="276" w:lineRule="exact"/>
        <w:ind w:left="558" w:firstLine="0"/>
        <w:jc w:val="both"/>
        <w:rPr>
          <w:b/>
        </w:rPr>
      </w:pPr>
      <w:r>
        <w:t>Изучение</w:t>
      </w:r>
      <w:r>
        <w:rPr>
          <w:spacing w:val="-4"/>
        </w:rPr>
        <w:t xml:space="preserve"> </w:t>
      </w:r>
      <w:r>
        <w:t>алгебры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ступени</w:t>
      </w:r>
      <w:r>
        <w:rPr>
          <w:spacing w:val="-2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направлено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r>
        <w:t>следующих</w:t>
      </w:r>
      <w:r>
        <w:rPr>
          <w:spacing w:val="6"/>
        </w:rPr>
        <w:t xml:space="preserve"> </w:t>
      </w:r>
      <w:r>
        <w:rPr>
          <w:b/>
        </w:rPr>
        <w:t>целей:</w:t>
      </w:r>
    </w:p>
    <w:p w:rsidR="008C7602" w:rsidRDefault="00F01425">
      <w:pPr>
        <w:pStyle w:val="a4"/>
        <w:numPr>
          <w:ilvl w:val="0"/>
          <w:numId w:val="3"/>
        </w:numPr>
        <w:tabs>
          <w:tab w:val="left" w:pos="780"/>
        </w:tabs>
        <w:ind w:right="1143"/>
        <w:jc w:val="both"/>
        <w:rPr>
          <w:sz w:val="24"/>
        </w:rPr>
      </w:pPr>
      <w:r>
        <w:rPr>
          <w:b/>
          <w:sz w:val="24"/>
        </w:rPr>
        <w:t xml:space="preserve">овладение </w:t>
      </w:r>
      <w:r>
        <w:rPr>
          <w:sz w:val="24"/>
        </w:rPr>
        <w:t>системой математических знаний и умений, необходимых для применения в практической деятельности, изучения смежных</w:t>
      </w:r>
      <w:r>
        <w:rPr>
          <w:spacing w:val="-57"/>
          <w:sz w:val="24"/>
        </w:rPr>
        <w:t xml:space="preserve"> </w:t>
      </w:r>
      <w:r>
        <w:rPr>
          <w:sz w:val="24"/>
        </w:rPr>
        <w:t>дисциплин,</w:t>
      </w:r>
      <w:r>
        <w:rPr>
          <w:spacing w:val="-1"/>
          <w:sz w:val="24"/>
        </w:rPr>
        <w:t xml:space="preserve"> </w:t>
      </w:r>
      <w:r>
        <w:rPr>
          <w:sz w:val="24"/>
        </w:rPr>
        <w:t>продолжения образования;</w:t>
      </w:r>
    </w:p>
    <w:p w:rsidR="008C7602" w:rsidRDefault="00F01425">
      <w:pPr>
        <w:pStyle w:val="a4"/>
        <w:numPr>
          <w:ilvl w:val="0"/>
          <w:numId w:val="3"/>
        </w:numPr>
        <w:tabs>
          <w:tab w:val="left" w:pos="780"/>
        </w:tabs>
        <w:ind w:right="1128"/>
        <w:jc w:val="both"/>
        <w:rPr>
          <w:sz w:val="24"/>
        </w:rPr>
      </w:pPr>
      <w:r>
        <w:rPr>
          <w:b/>
          <w:sz w:val="24"/>
        </w:rPr>
        <w:t>интеллектуальное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развитие,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человеку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полноценной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обществе: ясность и точность мысли, критичность мышления, интуиция, логическое мышление, элементы алгоритмической 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представлений, способность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к преодолению трудностей;</w:t>
      </w:r>
    </w:p>
    <w:p w:rsidR="008C7602" w:rsidRDefault="00F01425">
      <w:pPr>
        <w:pStyle w:val="a4"/>
        <w:numPr>
          <w:ilvl w:val="0"/>
          <w:numId w:val="3"/>
        </w:numPr>
        <w:tabs>
          <w:tab w:val="left" w:pos="780"/>
        </w:tabs>
        <w:ind w:right="1139"/>
        <w:jc w:val="both"/>
        <w:rPr>
          <w:sz w:val="24"/>
        </w:rPr>
      </w:pPr>
      <w:r>
        <w:rPr>
          <w:b/>
          <w:sz w:val="24"/>
        </w:rPr>
        <w:t xml:space="preserve">формирование представлений </w:t>
      </w:r>
      <w:r>
        <w:rPr>
          <w:sz w:val="24"/>
        </w:rPr>
        <w:t>об идеях и методах математики как универсального языка науки и техники, средства моделирования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процессов;</w:t>
      </w:r>
    </w:p>
    <w:p w:rsidR="008C7602" w:rsidRDefault="00F01425">
      <w:pPr>
        <w:pStyle w:val="a4"/>
        <w:numPr>
          <w:ilvl w:val="0"/>
          <w:numId w:val="3"/>
        </w:numPr>
        <w:tabs>
          <w:tab w:val="left" w:pos="780"/>
        </w:tabs>
        <w:ind w:right="1141"/>
        <w:jc w:val="both"/>
        <w:rPr>
          <w:sz w:val="24"/>
        </w:rPr>
      </w:pPr>
      <w:r>
        <w:rPr>
          <w:b/>
          <w:sz w:val="24"/>
        </w:rPr>
        <w:t xml:space="preserve">воспитание </w:t>
      </w:r>
      <w:r>
        <w:rPr>
          <w:sz w:val="24"/>
        </w:rPr>
        <w:t>культуры личности, отношения к математике как к части общечеловеческой культуры, понимание значимости математики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научно-технического прогресса.</w:t>
      </w:r>
    </w:p>
    <w:p w:rsidR="008C7602" w:rsidRDefault="00F01425">
      <w:pPr>
        <w:pStyle w:val="a3"/>
        <w:ind w:left="212" w:right="965" w:firstLine="708"/>
      </w:pPr>
      <w:r>
        <w:rPr>
          <w:u w:val="single"/>
        </w:rPr>
        <w:t>Целью изучения курса алгебры</w:t>
      </w:r>
      <w:r>
        <w:t xml:space="preserve"> в 9 классе</w:t>
      </w:r>
      <w:r>
        <w:rPr>
          <w:spacing w:val="1"/>
        </w:rPr>
        <w:t xml:space="preserve"> </w:t>
      </w:r>
      <w:r>
        <w:t>является развитие</w:t>
      </w:r>
      <w:r>
        <w:rPr>
          <w:spacing w:val="1"/>
        </w:rPr>
        <w:t xml:space="preserve"> </w:t>
      </w:r>
      <w:r>
        <w:t>вычислительных и формально-оперативных алгебраических умений</w:t>
      </w:r>
      <w:r>
        <w:rPr>
          <w:spacing w:val="1"/>
        </w:rPr>
        <w:t xml:space="preserve"> </w:t>
      </w:r>
      <w:r>
        <w:t>до</w:t>
      </w:r>
      <w:r>
        <w:rPr>
          <w:spacing w:val="-57"/>
        </w:rPr>
        <w:t xml:space="preserve"> </w:t>
      </w:r>
      <w:r>
        <w:t>уровня, позволяющего уверенно использовать их при решении задач математики и</w:t>
      </w:r>
      <w:r>
        <w:rPr>
          <w:spacing w:val="1"/>
        </w:rPr>
        <w:t xml:space="preserve"> </w:t>
      </w:r>
      <w:r>
        <w:t>смежных предметов (физика, химия, информатика и</w:t>
      </w:r>
      <w:r>
        <w:rPr>
          <w:spacing w:val="1"/>
        </w:rPr>
        <w:t xml:space="preserve"> </w:t>
      </w:r>
      <w:r>
        <w:t>другие),</w:t>
      </w:r>
      <w:r>
        <w:rPr>
          <w:spacing w:val="1"/>
        </w:rPr>
        <w:t xml:space="preserve"> </w:t>
      </w:r>
      <w:r>
        <w:t>усвоение аппарата уравнений и неравенств как основного средства математического моделирования прикладных задач,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1"/>
        </w:rPr>
        <w:t xml:space="preserve"> </w:t>
      </w:r>
      <w:r>
        <w:t>функциональной  подготовки</w:t>
      </w:r>
      <w:r>
        <w:rPr>
          <w:spacing w:val="-2"/>
        </w:rPr>
        <w:t xml:space="preserve"> </w:t>
      </w:r>
      <w:r>
        <w:t>школьников.</w:t>
      </w:r>
    </w:p>
    <w:p w:rsidR="00681132" w:rsidRDefault="00681132" w:rsidP="00681132">
      <w:pPr>
        <w:jc w:val="both"/>
        <w:rPr>
          <w:b/>
        </w:rPr>
      </w:pPr>
    </w:p>
    <w:p w:rsidR="00681132" w:rsidRPr="00681132" w:rsidRDefault="00681132" w:rsidP="00681132">
      <w:pPr>
        <w:jc w:val="both"/>
        <w:rPr>
          <w:sz w:val="24"/>
          <w:szCs w:val="24"/>
        </w:rPr>
      </w:pPr>
      <w:r w:rsidRPr="00681132">
        <w:rPr>
          <w:b/>
          <w:sz w:val="24"/>
          <w:szCs w:val="24"/>
        </w:rPr>
        <w:t>Примечание:</w:t>
      </w:r>
      <w:r w:rsidRPr="00681132">
        <w:rPr>
          <w:sz w:val="24"/>
          <w:szCs w:val="24"/>
        </w:rPr>
        <w:t xml:space="preserve"> Согласно приказу директора МБОУ «</w:t>
      </w:r>
      <w:proofErr w:type="spellStart"/>
      <w:r w:rsidRPr="00681132">
        <w:rPr>
          <w:sz w:val="24"/>
          <w:szCs w:val="24"/>
        </w:rPr>
        <w:t>Кутемелинская</w:t>
      </w:r>
      <w:proofErr w:type="spellEnd"/>
      <w:r w:rsidRPr="00681132">
        <w:rPr>
          <w:sz w:val="24"/>
          <w:szCs w:val="24"/>
        </w:rPr>
        <w:t xml:space="preserve"> </w:t>
      </w:r>
      <w:proofErr w:type="spellStart"/>
      <w:r w:rsidRPr="00681132">
        <w:rPr>
          <w:sz w:val="24"/>
          <w:szCs w:val="24"/>
        </w:rPr>
        <w:t>ООШ»____________________________в</w:t>
      </w:r>
      <w:proofErr w:type="spellEnd"/>
      <w:r w:rsidRPr="00681132">
        <w:rPr>
          <w:sz w:val="24"/>
          <w:szCs w:val="24"/>
        </w:rPr>
        <w:t xml:space="preserve"> случаях совпадения уроков с праздничными днями программу выполнить, за счет часов выделенных на повторение, резервных часов и объединения уроков по одной теме   (уплотнение).</w:t>
      </w:r>
    </w:p>
    <w:p w:rsidR="008C7602" w:rsidRPr="00681132" w:rsidRDefault="008C7602">
      <w:pPr>
        <w:pStyle w:val="a3"/>
        <w:spacing w:before="4"/>
        <w:ind w:left="0" w:firstLine="0"/>
      </w:pPr>
    </w:p>
    <w:p w:rsidR="008C7602" w:rsidRDefault="00F01425">
      <w:pPr>
        <w:pStyle w:val="1"/>
        <w:ind w:left="3799" w:right="4717"/>
        <w:jc w:val="center"/>
      </w:pPr>
      <w:r>
        <w:t>ЦЕЛИ И</w:t>
      </w:r>
      <w:r>
        <w:rPr>
          <w:spacing w:val="-2"/>
        </w:rPr>
        <w:t xml:space="preserve"> </w:t>
      </w:r>
      <w:r>
        <w:t>ЗАДАЧИ:</w:t>
      </w:r>
    </w:p>
    <w:p w:rsidR="008C7602" w:rsidRDefault="008C7602">
      <w:pPr>
        <w:pStyle w:val="a3"/>
        <w:spacing w:before="6"/>
        <w:ind w:left="0" w:firstLine="0"/>
        <w:rPr>
          <w:b/>
          <w:sz w:val="23"/>
        </w:rPr>
      </w:pPr>
    </w:p>
    <w:p w:rsidR="008C7602" w:rsidRDefault="00F01425" w:rsidP="00681132">
      <w:pPr>
        <w:pStyle w:val="a4"/>
        <w:numPr>
          <w:ilvl w:val="1"/>
          <w:numId w:val="3"/>
        </w:numPr>
        <w:ind w:left="771" w:right="1130" w:hanging="771"/>
        <w:jc w:val="both"/>
        <w:rPr>
          <w:sz w:val="24"/>
        </w:rPr>
      </w:pPr>
      <w:r>
        <w:rPr>
          <w:sz w:val="24"/>
        </w:rPr>
        <w:t>расширить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свойствах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функций,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ознакомить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графиком</w:t>
      </w:r>
      <w:r>
        <w:rPr>
          <w:spacing w:val="1"/>
          <w:sz w:val="24"/>
        </w:rPr>
        <w:t xml:space="preserve"> </w:t>
      </w:r>
      <w:r>
        <w:rPr>
          <w:sz w:val="24"/>
        </w:rPr>
        <w:t>квадратичной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функции,</w:t>
      </w:r>
      <w:r>
        <w:rPr>
          <w:spacing w:val="1"/>
          <w:sz w:val="24"/>
        </w:rPr>
        <w:t xml:space="preserve"> </w:t>
      </w:r>
      <w:r>
        <w:rPr>
          <w:sz w:val="24"/>
        </w:rPr>
        <w:t>выработать умение строить график</w:t>
      </w:r>
      <w:r>
        <w:rPr>
          <w:spacing w:val="1"/>
          <w:sz w:val="24"/>
        </w:rPr>
        <w:t xml:space="preserve"> </w:t>
      </w:r>
      <w:r>
        <w:rPr>
          <w:sz w:val="24"/>
        </w:rPr>
        <w:t>квадратичной функции и применять графические представления для решения неравенств</w:t>
      </w:r>
      <w:r>
        <w:rPr>
          <w:spacing w:val="-57"/>
          <w:sz w:val="24"/>
        </w:rPr>
        <w:t xml:space="preserve"> </w:t>
      </w:r>
      <w:r>
        <w:rPr>
          <w:sz w:val="24"/>
        </w:rPr>
        <w:t>второй степени с</w:t>
      </w:r>
      <w:r>
        <w:rPr>
          <w:spacing w:val="-1"/>
          <w:sz w:val="24"/>
        </w:rPr>
        <w:t xml:space="preserve"> </w:t>
      </w:r>
      <w:r>
        <w:rPr>
          <w:sz w:val="24"/>
        </w:rPr>
        <w:t>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переменной;</w:t>
      </w:r>
    </w:p>
    <w:p w:rsidR="008C7602" w:rsidRDefault="00F01425" w:rsidP="00681132">
      <w:pPr>
        <w:pStyle w:val="a4"/>
        <w:numPr>
          <w:ilvl w:val="1"/>
          <w:numId w:val="3"/>
        </w:numPr>
        <w:ind w:left="771" w:right="1591" w:hanging="771"/>
        <w:jc w:val="both"/>
        <w:rPr>
          <w:sz w:val="24"/>
        </w:rPr>
      </w:pPr>
      <w:r>
        <w:rPr>
          <w:sz w:val="24"/>
        </w:rPr>
        <w:t>выработать умение решать простейшие системы, содержащие уравнения второй степени с двумя переменными, и решать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 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 составления таких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систем;</w:t>
      </w:r>
    </w:p>
    <w:p w:rsidR="008C7602" w:rsidRDefault="00F01425" w:rsidP="00681132">
      <w:pPr>
        <w:pStyle w:val="a4"/>
        <w:numPr>
          <w:ilvl w:val="1"/>
          <w:numId w:val="3"/>
        </w:numPr>
        <w:spacing w:line="292" w:lineRule="exact"/>
        <w:ind w:left="771" w:hanging="771"/>
        <w:jc w:val="both"/>
        <w:rPr>
          <w:sz w:val="24"/>
        </w:rPr>
      </w:pPr>
      <w:r>
        <w:rPr>
          <w:sz w:val="24"/>
        </w:rPr>
        <w:t>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арифметической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геометрической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прогрессиях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последовательностях</w:t>
      </w:r>
      <w:r>
        <w:rPr>
          <w:spacing w:val="-1"/>
          <w:sz w:val="24"/>
        </w:rPr>
        <w:t xml:space="preserve"> </w:t>
      </w:r>
      <w:r>
        <w:rPr>
          <w:sz w:val="24"/>
        </w:rPr>
        <w:t>особого</w:t>
      </w:r>
      <w:r>
        <w:rPr>
          <w:spacing w:val="-2"/>
          <w:sz w:val="24"/>
        </w:rPr>
        <w:t xml:space="preserve"> </w:t>
      </w:r>
      <w:r>
        <w:rPr>
          <w:sz w:val="24"/>
        </w:rPr>
        <w:t>вида;</w:t>
      </w:r>
    </w:p>
    <w:p w:rsidR="008C7602" w:rsidRDefault="00F01425" w:rsidP="00681132">
      <w:pPr>
        <w:pStyle w:val="a4"/>
        <w:numPr>
          <w:ilvl w:val="1"/>
          <w:numId w:val="3"/>
        </w:numPr>
        <w:ind w:left="771" w:right="1996" w:hanging="771"/>
        <w:rPr>
          <w:sz w:val="24"/>
        </w:rPr>
      </w:pPr>
      <w:r>
        <w:rPr>
          <w:sz w:val="24"/>
        </w:rPr>
        <w:t xml:space="preserve">дать представление о статистических закономерностях в реальном мире и о различных способах их изучения, об </w:t>
      </w:r>
      <w:proofErr w:type="spellStart"/>
      <w:r>
        <w:rPr>
          <w:sz w:val="24"/>
        </w:rPr>
        <w:t>осо</w:t>
      </w:r>
      <w:proofErr w:type="spellEnd"/>
      <w:r>
        <w:rPr>
          <w:sz w:val="24"/>
        </w:rPr>
        <w:t>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бенностях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-1"/>
          <w:sz w:val="24"/>
        </w:rPr>
        <w:t xml:space="preserve"> </w:t>
      </w:r>
      <w:r>
        <w:rPr>
          <w:sz w:val="24"/>
        </w:rPr>
        <w:t>и прогнозов, носящих</w:t>
      </w:r>
      <w:r>
        <w:rPr>
          <w:spacing w:val="2"/>
          <w:sz w:val="24"/>
        </w:rPr>
        <w:t xml:space="preserve"> </w:t>
      </w:r>
      <w:r>
        <w:rPr>
          <w:sz w:val="24"/>
        </w:rPr>
        <w:t>вероятностный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характер;</w:t>
      </w:r>
    </w:p>
    <w:p w:rsidR="008C7602" w:rsidRDefault="00F01425" w:rsidP="00681132">
      <w:pPr>
        <w:pStyle w:val="a4"/>
        <w:numPr>
          <w:ilvl w:val="1"/>
          <w:numId w:val="3"/>
        </w:numPr>
        <w:spacing w:line="293" w:lineRule="exact"/>
        <w:ind w:left="771" w:hanging="771"/>
        <w:rPr>
          <w:sz w:val="24"/>
        </w:rPr>
      </w:pPr>
      <w:r>
        <w:rPr>
          <w:sz w:val="24"/>
        </w:rPr>
        <w:lastRenderedPageBreak/>
        <w:t>формировать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ИКТ</w:t>
      </w:r>
      <w:r>
        <w:rPr>
          <w:spacing w:val="-4"/>
          <w:sz w:val="24"/>
        </w:rPr>
        <w:t xml:space="preserve"> </w:t>
      </w:r>
      <w:r>
        <w:rPr>
          <w:sz w:val="24"/>
        </w:rPr>
        <w:t>компетентность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"/>
          <w:sz w:val="24"/>
        </w:rPr>
        <w:t xml:space="preserve"> </w:t>
      </w:r>
      <w:r>
        <w:rPr>
          <w:sz w:val="24"/>
        </w:rPr>
        <w:t>уроки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-3"/>
          <w:sz w:val="24"/>
        </w:rPr>
        <w:t xml:space="preserve"> </w:t>
      </w:r>
      <w:r>
        <w:rPr>
          <w:sz w:val="24"/>
        </w:rPr>
        <w:t>ИКТ;</w:t>
      </w:r>
    </w:p>
    <w:p w:rsidR="008C7602" w:rsidRPr="00681132" w:rsidRDefault="00F01425" w:rsidP="00681132">
      <w:pPr>
        <w:pStyle w:val="a4"/>
        <w:numPr>
          <w:ilvl w:val="1"/>
          <w:numId w:val="3"/>
        </w:numPr>
        <w:ind w:left="771" w:hanging="771"/>
        <w:rPr>
          <w:sz w:val="24"/>
        </w:rPr>
        <w:sectPr w:rsidR="008C7602" w:rsidRPr="00681132" w:rsidSect="00681132">
          <w:footerReference w:type="default" r:id="rId8"/>
          <w:pgSz w:w="16840" w:h="11910" w:orient="landscape"/>
          <w:pgMar w:top="260" w:right="0" w:bottom="426" w:left="920" w:header="0" w:footer="920" w:gutter="0"/>
          <w:pgNumType w:start="2"/>
          <w:cols w:space="720"/>
        </w:sectPr>
      </w:pPr>
      <w:r>
        <w:rPr>
          <w:sz w:val="24"/>
        </w:rPr>
        <w:t>формировать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навык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тестовыми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заданиями;</w:t>
      </w:r>
    </w:p>
    <w:p w:rsidR="008C7602" w:rsidRDefault="008C7602">
      <w:pPr>
        <w:pStyle w:val="a3"/>
        <w:ind w:left="0" w:firstLine="0"/>
        <w:rPr>
          <w:sz w:val="28"/>
        </w:rPr>
      </w:pPr>
    </w:p>
    <w:p w:rsidR="008C7602" w:rsidRDefault="00F01425">
      <w:pPr>
        <w:pStyle w:val="1"/>
        <w:spacing w:before="235" w:line="274" w:lineRule="exact"/>
        <w:ind w:left="5001"/>
      </w:pPr>
      <w:r>
        <w:t>ОСОБЕННОСТИ</w:t>
      </w:r>
      <w:r>
        <w:rPr>
          <w:spacing w:val="-5"/>
        </w:rPr>
        <w:t xml:space="preserve"> </w:t>
      </w:r>
      <w:r>
        <w:t>ПРЕПОДАВАНИЯ</w:t>
      </w:r>
      <w:r>
        <w:rPr>
          <w:spacing w:val="-4"/>
        </w:rPr>
        <w:t xml:space="preserve"> </w:t>
      </w:r>
      <w:r>
        <w:t>КУРСА</w:t>
      </w:r>
    </w:p>
    <w:p w:rsidR="008C7602" w:rsidRDefault="00F01425">
      <w:pPr>
        <w:pStyle w:val="a3"/>
        <w:ind w:left="212" w:right="845" w:firstLine="566"/>
        <w:jc w:val="both"/>
      </w:pPr>
      <w:r>
        <w:t xml:space="preserve">В программе используются </w:t>
      </w:r>
      <w:r>
        <w:rPr>
          <w:i/>
        </w:rPr>
        <w:t>педагогические технологии</w:t>
      </w:r>
      <w:r>
        <w:t>: технологии на основе активизации и интенсификации деятельности учащихся;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активизации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интенсификации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(системы</w:t>
      </w:r>
      <w:r>
        <w:rPr>
          <w:spacing w:val="1"/>
        </w:rPr>
        <w:t xml:space="preserve"> </w:t>
      </w:r>
      <w:r>
        <w:t>развивающего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направленностью</w:t>
      </w:r>
      <w:r>
        <w:rPr>
          <w:spacing w:val="6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 творческих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личности);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на основе эффективности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 организации</w:t>
      </w:r>
      <w:r>
        <w:rPr>
          <w:spacing w:val="1"/>
        </w:rPr>
        <w:t xml:space="preserve"> </w:t>
      </w:r>
      <w:r>
        <w:t>учебного процесса (технология</w:t>
      </w:r>
      <w:r>
        <w:rPr>
          <w:spacing w:val="1"/>
        </w:rPr>
        <w:t xml:space="preserve"> </w:t>
      </w:r>
      <w:r>
        <w:t>уровневой</w:t>
      </w:r>
      <w:r>
        <w:rPr>
          <w:spacing w:val="-1"/>
        </w:rPr>
        <w:t xml:space="preserve"> </w:t>
      </w:r>
      <w:r>
        <w:t>дифференциации обучения на</w:t>
      </w:r>
      <w:r>
        <w:rPr>
          <w:spacing w:val="-1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результатов).</w:t>
      </w:r>
    </w:p>
    <w:p w:rsidR="008C7602" w:rsidRDefault="00F01425">
      <w:pPr>
        <w:ind w:left="1079"/>
        <w:rPr>
          <w:i/>
          <w:sz w:val="24"/>
        </w:rPr>
      </w:pPr>
      <w:r>
        <w:rPr>
          <w:i/>
          <w:sz w:val="24"/>
        </w:rPr>
        <w:t>Методы:</w:t>
      </w:r>
    </w:p>
    <w:p w:rsidR="008C7602" w:rsidRDefault="00F01425" w:rsidP="00681132">
      <w:pPr>
        <w:pStyle w:val="a4"/>
        <w:numPr>
          <w:ilvl w:val="2"/>
          <w:numId w:val="3"/>
        </w:numPr>
        <w:tabs>
          <w:tab w:val="left" w:pos="4462"/>
        </w:tabs>
        <w:ind w:right="852" w:hanging="791"/>
        <w:jc w:val="both"/>
        <w:rPr>
          <w:sz w:val="24"/>
        </w:rPr>
      </w:pP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словесный</w:t>
      </w:r>
      <w:r>
        <w:rPr>
          <w:spacing w:val="1"/>
          <w:sz w:val="24"/>
        </w:rPr>
        <w:t xml:space="preserve"> </w:t>
      </w:r>
      <w:r>
        <w:rPr>
          <w:sz w:val="24"/>
        </w:rPr>
        <w:t>(диалог,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 и др.); наглядный (опорные схемы, слайды</w:t>
      </w:r>
      <w:r>
        <w:rPr>
          <w:spacing w:val="1"/>
          <w:sz w:val="24"/>
        </w:rPr>
        <w:t xml:space="preserve"> </w:t>
      </w:r>
      <w:r>
        <w:rPr>
          <w:sz w:val="24"/>
        </w:rPr>
        <w:t>и др.); практический (упражнения, практические 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 задач, моделирование и др.); исследовательский; самостоятельной работы; работы под руководством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преподавателя;</w:t>
      </w:r>
    </w:p>
    <w:p w:rsidR="008C7602" w:rsidRDefault="00F01425">
      <w:pPr>
        <w:pStyle w:val="a4"/>
        <w:numPr>
          <w:ilvl w:val="0"/>
          <w:numId w:val="2"/>
        </w:numPr>
        <w:tabs>
          <w:tab w:val="left" w:pos="3046"/>
        </w:tabs>
        <w:ind w:left="3045" w:hanging="695"/>
        <w:jc w:val="both"/>
        <w:rPr>
          <w:sz w:val="24"/>
        </w:rPr>
      </w:pP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стимулирования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мотивации: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учению;</w:t>
      </w:r>
      <w:r>
        <w:rPr>
          <w:spacing w:val="-2"/>
          <w:sz w:val="24"/>
        </w:rPr>
        <w:t xml:space="preserve"> </w:t>
      </w:r>
      <w:r>
        <w:rPr>
          <w:sz w:val="24"/>
        </w:rPr>
        <w:t>долга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учении;</w:t>
      </w:r>
    </w:p>
    <w:p w:rsidR="008C7602" w:rsidRDefault="00F01425">
      <w:pPr>
        <w:pStyle w:val="a4"/>
        <w:numPr>
          <w:ilvl w:val="0"/>
          <w:numId w:val="2"/>
        </w:numPr>
        <w:tabs>
          <w:tab w:val="left" w:pos="3046"/>
        </w:tabs>
        <w:ind w:right="846" w:firstLine="566"/>
        <w:jc w:val="both"/>
        <w:rPr>
          <w:sz w:val="24"/>
        </w:rPr>
      </w:pP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обучении:</w:t>
      </w:r>
      <w:r>
        <w:rPr>
          <w:spacing w:val="1"/>
          <w:sz w:val="24"/>
        </w:rPr>
        <w:t xml:space="preserve"> </w:t>
      </w:r>
      <w:r>
        <w:rPr>
          <w:sz w:val="24"/>
        </w:rPr>
        <w:t>фронтальная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устная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проверка,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устный</w:t>
      </w:r>
      <w:r>
        <w:rPr>
          <w:spacing w:val="1"/>
          <w:sz w:val="24"/>
        </w:rPr>
        <w:t xml:space="preserve"> </w:t>
      </w:r>
      <w:r>
        <w:rPr>
          <w:sz w:val="24"/>
        </w:rPr>
        <w:t>опрос,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1"/>
          <w:sz w:val="24"/>
        </w:rPr>
        <w:t xml:space="preserve"> </w:t>
      </w:r>
      <w:r>
        <w:rPr>
          <w:sz w:val="24"/>
        </w:rPr>
        <w:t>(контрольные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работы, тестирование,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письменный зачет,</w:t>
      </w:r>
      <w:r>
        <w:rPr>
          <w:spacing w:val="-1"/>
          <w:sz w:val="24"/>
        </w:rPr>
        <w:t xml:space="preserve"> </w:t>
      </w:r>
      <w:r>
        <w:rPr>
          <w:sz w:val="24"/>
        </w:rPr>
        <w:t>тесты).</w:t>
      </w:r>
    </w:p>
    <w:p w:rsidR="008C7602" w:rsidRDefault="00F01425">
      <w:pPr>
        <w:pStyle w:val="1"/>
        <w:spacing w:before="234" w:line="274" w:lineRule="exact"/>
        <w:ind w:left="3799" w:right="4720"/>
        <w:jc w:val="center"/>
      </w:pPr>
      <w:r>
        <w:t>Планируемые</w:t>
      </w:r>
      <w:r>
        <w:rPr>
          <w:spacing w:val="-6"/>
        </w:rPr>
        <w:t xml:space="preserve"> </w:t>
      </w:r>
      <w:r>
        <w:t>предметные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8C7602" w:rsidRDefault="00F01425">
      <w:pPr>
        <w:spacing w:line="274" w:lineRule="exact"/>
        <w:ind w:left="3798" w:right="4720"/>
        <w:jc w:val="center"/>
        <w:rPr>
          <w:i/>
          <w:sz w:val="24"/>
        </w:rPr>
      </w:pPr>
      <w:r>
        <w:rPr>
          <w:i/>
          <w:sz w:val="24"/>
        </w:rPr>
        <w:t>личностные,</w:t>
      </w:r>
      <w:r>
        <w:rPr>
          <w:i/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метапредметные</w:t>
      </w:r>
      <w:proofErr w:type="spellEnd"/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предметные</w:t>
      </w:r>
    </w:p>
    <w:p w:rsidR="008C7602" w:rsidRDefault="008C7602">
      <w:pPr>
        <w:pStyle w:val="a3"/>
        <w:spacing w:before="4"/>
        <w:ind w:left="0" w:firstLine="0"/>
        <w:rPr>
          <w:i/>
        </w:rPr>
      </w:pPr>
    </w:p>
    <w:p w:rsidR="008C7602" w:rsidRDefault="00F01425">
      <w:pPr>
        <w:pStyle w:val="1"/>
      </w:pPr>
      <w:r>
        <w:t>Личностные:</w:t>
      </w:r>
    </w:p>
    <w:p w:rsidR="008C7602" w:rsidRDefault="00F01425">
      <w:pPr>
        <w:pStyle w:val="2"/>
        <w:spacing w:before="1"/>
      </w:pPr>
      <w:r>
        <w:t>у</w:t>
      </w:r>
      <w:r>
        <w:rPr>
          <w:spacing w:val="-3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будут</w:t>
      </w:r>
      <w:r>
        <w:rPr>
          <w:spacing w:val="-1"/>
        </w:rPr>
        <w:t xml:space="preserve"> </w:t>
      </w:r>
      <w:r>
        <w:t>сформированы: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33"/>
          <w:tab w:val="left" w:pos="934"/>
        </w:tabs>
        <w:spacing w:line="291" w:lineRule="exact"/>
        <w:ind w:hanging="362"/>
        <w:rPr>
          <w:sz w:val="24"/>
        </w:rPr>
      </w:pPr>
      <w:r>
        <w:rPr>
          <w:sz w:val="24"/>
        </w:rPr>
        <w:t>ответственное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учению;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spacing w:line="293" w:lineRule="exact"/>
        <w:ind w:left="993" w:hanging="422"/>
        <w:rPr>
          <w:sz w:val="24"/>
        </w:rPr>
      </w:pPr>
      <w:r>
        <w:rPr>
          <w:sz w:val="24"/>
        </w:rPr>
        <w:t>готовность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познанию;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5"/>
          <w:tab w:val="left" w:pos="996"/>
        </w:tabs>
        <w:ind w:right="1133"/>
        <w:rPr>
          <w:sz w:val="24"/>
        </w:rPr>
      </w:pPr>
      <w:r>
        <w:tab/>
      </w:r>
      <w:r>
        <w:rPr>
          <w:sz w:val="24"/>
        </w:rPr>
        <w:t>умение</w:t>
      </w:r>
      <w:r>
        <w:rPr>
          <w:spacing w:val="39"/>
          <w:sz w:val="24"/>
        </w:rPr>
        <w:t xml:space="preserve"> </w:t>
      </w:r>
      <w:r>
        <w:rPr>
          <w:sz w:val="24"/>
        </w:rPr>
        <w:t>ясно,</w:t>
      </w:r>
      <w:r>
        <w:rPr>
          <w:spacing w:val="38"/>
          <w:sz w:val="24"/>
        </w:rPr>
        <w:t xml:space="preserve"> </w:t>
      </w:r>
      <w:r>
        <w:rPr>
          <w:sz w:val="24"/>
        </w:rPr>
        <w:t>точно,</w:t>
      </w:r>
      <w:r>
        <w:rPr>
          <w:spacing w:val="35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38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40"/>
          <w:sz w:val="24"/>
        </w:rPr>
        <w:t xml:space="preserve"> </w:t>
      </w:r>
      <w:r>
        <w:rPr>
          <w:sz w:val="24"/>
        </w:rPr>
        <w:t>свои</w:t>
      </w:r>
      <w:r>
        <w:rPr>
          <w:spacing w:val="41"/>
          <w:sz w:val="24"/>
        </w:rPr>
        <w:t xml:space="preserve"> </w:t>
      </w:r>
      <w:r>
        <w:rPr>
          <w:sz w:val="24"/>
        </w:rPr>
        <w:t>мысли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39"/>
          <w:sz w:val="24"/>
        </w:rPr>
        <w:t xml:space="preserve"> </w:t>
      </w:r>
      <w:r>
        <w:rPr>
          <w:sz w:val="24"/>
        </w:rPr>
        <w:t>речи,</w:t>
      </w:r>
      <w:r>
        <w:rPr>
          <w:spacing w:val="35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40"/>
          <w:sz w:val="24"/>
        </w:rPr>
        <w:t xml:space="preserve"> </w:t>
      </w:r>
      <w:r>
        <w:rPr>
          <w:sz w:val="24"/>
        </w:rPr>
        <w:t>смысл</w:t>
      </w:r>
      <w:r>
        <w:rPr>
          <w:spacing w:val="40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39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57"/>
          <w:sz w:val="24"/>
        </w:rPr>
        <w:t xml:space="preserve"> </w:t>
      </w:r>
      <w:r>
        <w:rPr>
          <w:sz w:val="24"/>
        </w:rPr>
        <w:t>выстраивать аргументацию,</w:t>
      </w:r>
      <w:r>
        <w:rPr>
          <w:spacing w:val="-3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примеры и </w:t>
      </w:r>
      <w:proofErr w:type="spellStart"/>
      <w:r>
        <w:rPr>
          <w:sz w:val="24"/>
        </w:rPr>
        <w:t>контрпримеры</w:t>
      </w:r>
      <w:proofErr w:type="spellEnd"/>
      <w:r>
        <w:rPr>
          <w:sz w:val="24"/>
        </w:rPr>
        <w:t>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spacing w:line="293" w:lineRule="exact"/>
        <w:ind w:left="993" w:hanging="422"/>
        <w:rPr>
          <w:sz w:val="24"/>
        </w:rPr>
      </w:pPr>
      <w:r>
        <w:rPr>
          <w:sz w:val="24"/>
        </w:rPr>
        <w:t>начальные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4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динамично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изменяющемся</w:t>
      </w:r>
      <w:r>
        <w:rPr>
          <w:spacing w:val="-4"/>
          <w:sz w:val="24"/>
        </w:rPr>
        <w:t xml:space="preserve"> </w:t>
      </w:r>
      <w:r>
        <w:rPr>
          <w:sz w:val="24"/>
        </w:rPr>
        <w:t>мире;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ind w:right="2116"/>
        <w:rPr>
          <w:sz w:val="24"/>
        </w:rPr>
      </w:pPr>
      <w:r>
        <w:tab/>
      </w:r>
      <w:r>
        <w:rPr>
          <w:sz w:val="24"/>
        </w:rPr>
        <w:t>экологическая</w:t>
      </w:r>
      <w:r>
        <w:rPr>
          <w:spacing w:val="57"/>
          <w:sz w:val="24"/>
        </w:rPr>
        <w:t xml:space="preserve"> </w:t>
      </w:r>
      <w:r>
        <w:rPr>
          <w:sz w:val="24"/>
        </w:rPr>
        <w:t>культура:</w:t>
      </w:r>
      <w:r>
        <w:rPr>
          <w:spacing w:val="57"/>
          <w:sz w:val="24"/>
        </w:rPr>
        <w:t xml:space="preserve"> </w:t>
      </w:r>
      <w:r>
        <w:rPr>
          <w:sz w:val="24"/>
        </w:rPr>
        <w:t>ценностное</w:t>
      </w:r>
      <w:r>
        <w:rPr>
          <w:spacing w:val="5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56"/>
          <w:sz w:val="24"/>
        </w:rPr>
        <w:t xml:space="preserve"> </w:t>
      </w:r>
      <w:r>
        <w:rPr>
          <w:sz w:val="24"/>
        </w:rPr>
        <w:t>к</w:t>
      </w:r>
      <w:r>
        <w:rPr>
          <w:spacing w:val="57"/>
          <w:sz w:val="24"/>
        </w:rPr>
        <w:t xml:space="preserve"> </w:t>
      </w:r>
      <w:r>
        <w:rPr>
          <w:sz w:val="24"/>
        </w:rPr>
        <w:t>природному</w:t>
      </w:r>
      <w:r>
        <w:rPr>
          <w:spacing w:val="49"/>
          <w:sz w:val="24"/>
        </w:rPr>
        <w:t xml:space="preserve"> </w:t>
      </w:r>
      <w:r>
        <w:rPr>
          <w:sz w:val="24"/>
        </w:rPr>
        <w:t>миру,</w:t>
      </w:r>
      <w:r>
        <w:rPr>
          <w:spacing w:val="57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58"/>
          <w:sz w:val="24"/>
        </w:rPr>
        <w:t xml:space="preserve"> </w:t>
      </w:r>
      <w:r>
        <w:rPr>
          <w:sz w:val="24"/>
        </w:rPr>
        <w:t>следовать</w:t>
      </w:r>
      <w:r>
        <w:rPr>
          <w:spacing w:val="58"/>
          <w:sz w:val="24"/>
        </w:rPr>
        <w:t xml:space="preserve"> </w:t>
      </w:r>
      <w:r>
        <w:rPr>
          <w:sz w:val="24"/>
        </w:rPr>
        <w:t>нормам</w:t>
      </w:r>
      <w:r>
        <w:rPr>
          <w:spacing w:val="56"/>
          <w:sz w:val="24"/>
        </w:rPr>
        <w:t xml:space="preserve"> </w:t>
      </w:r>
      <w:r>
        <w:rPr>
          <w:sz w:val="24"/>
        </w:rPr>
        <w:t>природоохранного,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здоровьесберегающего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поведения;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33"/>
          <w:tab w:val="left" w:pos="934"/>
        </w:tabs>
        <w:spacing w:line="293" w:lineRule="exact"/>
        <w:ind w:hanging="362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эмоциональному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восприятию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-2"/>
          <w:sz w:val="24"/>
        </w:rPr>
        <w:t xml:space="preserve"> </w:t>
      </w:r>
      <w:r>
        <w:rPr>
          <w:sz w:val="24"/>
        </w:rPr>
        <w:t>рассуждений;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33"/>
          <w:tab w:val="left" w:pos="934"/>
        </w:tabs>
        <w:spacing w:line="294" w:lineRule="exact"/>
        <w:ind w:hanging="362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8C7602" w:rsidRDefault="00F01425">
      <w:pPr>
        <w:pStyle w:val="2"/>
        <w:spacing w:before="4"/>
      </w:pPr>
      <w:r>
        <w:t>у</w:t>
      </w:r>
      <w:r>
        <w:rPr>
          <w:spacing w:val="-4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могут</w:t>
      </w:r>
      <w:r>
        <w:rPr>
          <w:spacing w:val="-2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сформированы: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33"/>
          <w:tab w:val="left" w:pos="934"/>
          <w:tab w:val="left" w:pos="6558"/>
        </w:tabs>
        <w:ind w:right="1401"/>
        <w:rPr>
          <w:sz w:val="24"/>
        </w:rPr>
      </w:pPr>
      <w:r>
        <w:rPr>
          <w:sz w:val="24"/>
        </w:rPr>
        <w:t>первоначальные</w:t>
      </w:r>
      <w:r>
        <w:rPr>
          <w:spacing w:val="55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57"/>
          <w:sz w:val="24"/>
        </w:rPr>
        <w:t xml:space="preserve"> </w:t>
      </w:r>
      <w:r>
        <w:rPr>
          <w:sz w:val="24"/>
        </w:rPr>
        <w:t>об</w:t>
      </w:r>
      <w:r>
        <w:rPr>
          <w:spacing w:val="57"/>
          <w:sz w:val="24"/>
        </w:rPr>
        <w:t xml:space="preserve"> </w:t>
      </w:r>
      <w:r>
        <w:rPr>
          <w:sz w:val="24"/>
        </w:rPr>
        <w:t>алгебраической</w:t>
      </w:r>
      <w:r>
        <w:rPr>
          <w:sz w:val="24"/>
        </w:rPr>
        <w:tab/>
        <w:t>науке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-57"/>
          <w:sz w:val="24"/>
        </w:rPr>
        <w:t xml:space="preserve"> </w:t>
      </w:r>
      <w:r>
        <w:rPr>
          <w:sz w:val="24"/>
        </w:rPr>
        <w:t>значимости для развития цивилизации;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33"/>
          <w:tab w:val="left" w:pos="934"/>
        </w:tabs>
        <w:ind w:right="1204"/>
        <w:rPr>
          <w:sz w:val="24"/>
        </w:rPr>
      </w:pPr>
      <w:r>
        <w:rPr>
          <w:sz w:val="24"/>
        </w:rPr>
        <w:t>коммуникативная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учебно-исследовательской,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 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видах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ind w:left="993" w:hanging="422"/>
        <w:rPr>
          <w:sz w:val="24"/>
        </w:rPr>
      </w:pPr>
      <w:r>
        <w:rPr>
          <w:sz w:val="24"/>
        </w:rPr>
        <w:t>критичность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логически</w:t>
      </w:r>
      <w:r>
        <w:rPr>
          <w:spacing w:val="-3"/>
          <w:sz w:val="24"/>
        </w:rPr>
        <w:t xml:space="preserve"> </w:t>
      </w:r>
      <w:r>
        <w:rPr>
          <w:sz w:val="24"/>
        </w:rPr>
        <w:t>некорректные</w:t>
      </w:r>
      <w:r>
        <w:rPr>
          <w:spacing w:val="53"/>
          <w:sz w:val="24"/>
        </w:rPr>
        <w:t xml:space="preserve"> </w:t>
      </w:r>
      <w:r>
        <w:rPr>
          <w:sz w:val="24"/>
        </w:rPr>
        <w:t>высказывания,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отличать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гипотезу</w:t>
      </w:r>
      <w:r>
        <w:rPr>
          <w:spacing w:val="-10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факта;</w:t>
      </w:r>
    </w:p>
    <w:p w:rsidR="008C7602" w:rsidRDefault="008C7602">
      <w:pPr>
        <w:rPr>
          <w:sz w:val="24"/>
        </w:rPr>
        <w:sectPr w:rsidR="008C7602">
          <w:pgSz w:w="16840" w:h="11910" w:orient="landscape"/>
          <w:pgMar w:top="200" w:right="0" w:bottom="1180" w:left="920" w:header="0" w:footer="920" w:gutter="0"/>
          <w:cols w:space="720"/>
        </w:sectPr>
      </w:pP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spacing w:before="70"/>
        <w:ind w:left="993" w:hanging="422"/>
        <w:rPr>
          <w:sz w:val="24"/>
        </w:rPr>
      </w:pPr>
      <w:r>
        <w:rPr>
          <w:sz w:val="24"/>
        </w:rPr>
        <w:lastRenderedPageBreak/>
        <w:t>креативность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инициативы,</w:t>
      </w:r>
      <w:r>
        <w:rPr>
          <w:spacing w:val="-3"/>
          <w:sz w:val="24"/>
        </w:rPr>
        <w:t xml:space="preserve"> </w:t>
      </w:r>
      <w:r>
        <w:rPr>
          <w:sz w:val="24"/>
        </w:rPr>
        <w:t>находчивости,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алгебраических</w:t>
      </w:r>
      <w:r>
        <w:rPr>
          <w:spacing w:val="53"/>
          <w:sz w:val="24"/>
        </w:rPr>
        <w:t xml:space="preserve"> </w:t>
      </w:r>
      <w:r>
        <w:rPr>
          <w:sz w:val="24"/>
        </w:rPr>
        <w:t>задач.</w:t>
      </w:r>
    </w:p>
    <w:p w:rsidR="008C7602" w:rsidRDefault="00F01425">
      <w:pPr>
        <w:pStyle w:val="1"/>
        <w:spacing w:before="4"/>
      </w:pPr>
      <w:proofErr w:type="spellStart"/>
      <w:r>
        <w:t>Метапредметные</w:t>
      </w:r>
      <w:proofErr w:type="spellEnd"/>
      <w:r>
        <w:t>:</w:t>
      </w:r>
    </w:p>
    <w:p w:rsidR="008C7602" w:rsidRDefault="00F01425">
      <w:pPr>
        <w:ind w:left="212"/>
        <w:rPr>
          <w:b/>
          <w:sz w:val="24"/>
        </w:rPr>
      </w:pPr>
      <w:r>
        <w:rPr>
          <w:b/>
          <w:sz w:val="24"/>
        </w:rPr>
        <w:t>регулятивные</w:t>
      </w:r>
    </w:p>
    <w:p w:rsidR="008C7602" w:rsidRDefault="00F01425">
      <w:pPr>
        <w:pStyle w:val="2"/>
        <w:spacing w:before="1"/>
      </w:pPr>
      <w:r>
        <w:t>обучающиеся</w:t>
      </w:r>
      <w:r>
        <w:rPr>
          <w:spacing w:val="-3"/>
        </w:rPr>
        <w:t xml:space="preserve"> </w:t>
      </w:r>
      <w:r>
        <w:t>научатся: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33"/>
          <w:tab w:val="left" w:pos="934"/>
        </w:tabs>
        <w:spacing w:line="291" w:lineRule="exact"/>
        <w:ind w:hanging="362"/>
        <w:rPr>
          <w:sz w:val="24"/>
        </w:rPr>
      </w:pP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удерживать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задачу;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33"/>
          <w:tab w:val="left" w:pos="934"/>
        </w:tabs>
        <w:spacing w:before="1" w:line="293" w:lineRule="exact"/>
        <w:ind w:hanging="362"/>
        <w:rPr>
          <w:sz w:val="24"/>
        </w:rPr>
      </w:pPr>
      <w:r>
        <w:rPr>
          <w:sz w:val="24"/>
        </w:rPr>
        <w:t>выбирать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реализации;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33"/>
          <w:tab w:val="left" w:pos="934"/>
        </w:tabs>
        <w:ind w:right="1287"/>
        <w:rPr>
          <w:sz w:val="24"/>
        </w:rPr>
      </w:pPr>
      <w:r>
        <w:rPr>
          <w:sz w:val="24"/>
        </w:rPr>
        <w:t>планировать</w:t>
      </w:r>
      <w:r>
        <w:rPr>
          <w:spacing w:val="55"/>
          <w:sz w:val="24"/>
        </w:rPr>
        <w:t xml:space="preserve"> </w:t>
      </w:r>
      <w:r>
        <w:rPr>
          <w:sz w:val="24"/>
        </w:rPr>
        <w:t>пути</w:t>
      </w:r>
      <w:r>
        <w:rPr>
          <w:spacing w:val="57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54"/>
          <w:sz w:val="24"/>
        </w:rPr>
        <w:t xml:space="preserve"> </w:t>
      </w:r>
      <w:r>
        <w:rPr>
          <w:sz w:val="24"/>
        </w:rPr>
        <w:t>целей,</w:t>
      </w:r>
      <w:r>
        <w:rPr>
          <w:spacing w:val="-2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57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55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55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56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59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57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33"/>
          <w:tab w:val="left" w:pos="934"/>
        </w:tabs>
        <w:spacing w:line="292" w:lineRule="exact"/>
        <w:ind w:hanging="362"/>
        <w:rPr>
          <w:sz w:val="24"/>
        </w:rPr>
      </w:pPr>
      <w:r>
        <w:rPr>
          <w:sz w:val="24"/>
        </w:rPr>
        <w:t>предвидеть</w:t>
      </w:r>
      <w:r>
        <w:rPr>
          <w:spacing w:val="58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57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56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55"/>
          <w:sz w:val="24"/>
        </w:rPr>
        <w:t xml:space="preserve"> </w:t>
      </w:r>
      <w:r>
        <w:rPr>
          <w:sz w:val="24"/>
        </w:rPr>
        <w:t>его</w:t>
      </w:r>
      <w:r>
        <w:rPr>
          <w:spacing w:val="59"/>
          <w:sz w:val="24"/>
        </w:rPr>
        <w:t xml:space="preserve"> </w:t>
      </w:r>
      <w:r>
        <w:rPr>
          <w:sz w:val="24"/>
        </w:rPr>
        <w:t>временных</w:t>
      </w:r>
      <w:r>
        <w:rPr>
          <w:spacing w:val="55"/>
          <w:sz w:val="24"/>
        </w:rPr>
        <w:t xml:space="preserve"> </w:t>
      </w:r>
      <w:r>
        <w:rPr>
          <w:sz w:val="24"/>
        </w:rPr>
        <w:t>характеристик;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33"/>
          <w:tab w:val="left" w:pos="934"/>
        </w:tabs>
        <w:spacing w:line="293" w:lineRule="exact"/>
        <w:ind w:hanging="362"/>
        <w:rPr>
          <w:sz w:val="24"/>
        </w:rPr>
      </w:pPr>
      <w:r>
        <w:rPr>
          <w:sz w:val="24"/>
        </w:rPr>
        <w:t>составлять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действий;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33"/>
          <w:tab w:val="left" w:pos="934"/>
        </w:tabs>
        <w:spacing w:line="293" w:lineRule="exact"/>
        <w:ind w:hanging="362"/>
        <w:rPr>
          <w:sz w:val="24"/>
        </w:rPr>
      </w:pPr>
      <w:r>
        <w:rPr>
          <w:sz w:val="24"/>
        </w:rPr>
        <w:t>осуществлять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образцу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коррективы;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33"/>
          <w:tab w:val="left" w:pos="934"/>
        </w:tabs>
        <w:spacing w:line="242" w:lineRule="auto"/>
        <w:ind w:right="1459"/>
        <w:rPr>
          <w:sz w:val="24"/>
        </w:rPr>
      </w:pP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ошибочность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объективную</w:t>
      </w:r>
      <w:r>
        <w:rPr>
          <w:spacing w:val="1"/>
          <w:sz w:val="24"/>
        </w:rPr>
        <w:t xml:space="preserve"> </w:t>
      </w:r>
      <w:r>
        <w:rPr>
          <w:sz w:val="24"/>
        </w:rPr>
        <w:t>трудность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возможности её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33"/>
          <w:tab w:val="left" w:pos="934"/>
        </w:tabs>
        <w:spacing w:line="290" w:lineRule="exact"/>
        <w:ind w:hanging="362"/>
        <w:rPr>
          <w:sz w:val="24"/>
        </w:rPr>
      </w:pPr>
      <w:r>
        <w:rPr>
          <w:sz w:val="24"/>
        </w:rPr>
        <w:t>сличать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4"/>
          <w:sz w:val="24"/>
        </w:rPr>
        <w:t xml:space="preserve"> </w:t>
      </w:r>
      <w:r>
        <w:rPr>
          <w:sz w:val="24"/>
        </w:rPr>
        <w:t>эталоном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целью</w:t>
      </w:r>
      <w:r>
        <w:rPr>
          <w:spacing w:val="-4"/>
          <w:sz w:val="24"/>
        </w:rPr>
        <w:t xml:space="preserve"> </w:t>
      </w:r>
      <w:r>
        <w:rPr>
          <w:sz w:val="24"/>
        </w:rPr>
        <w:t>обнаружения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отклонений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отличий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эталона;</w:t>
      </w:r>
    </w:p>
    <w:p w:rsidR="008C7602" w:rsidRDefault="00F01425">
      <w:pPr>
        <w:pStyle w:val="2"/>
        <w:spacing w:before="3"/>
      </w:pPr>
      <w:r>
        <w:t>обучающиеся</w:t>
      </w:r>
      <w:r>
        <w:rPr>
          <w:spacing w:val="-3"/>
        </w:rPr>
        <w:t xml:space="preserve"> </w:t>
      </w:r>
      <w:r>
        <w:t>получат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научиться: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33"/>
          <w:tab w:val="left" w:pos="934"/>
        </w:tabs>
        <w:spacing w:line="291" w:lineRule="exact"/>
        <w:ind w:hanging="362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промежуточных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целей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-1"/>
          <w:sz w:val="24"/>
        </w:rPr>
        <w:t xml:space="preserve"> </w:t>
      </w:r>
      <w:r>
        <w:rPr>
          <w:sz w:val="24"/>
        </w:rPr>
        <w:t>им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2"/>
          <w:sz w:val="24"/>
        </w:rPr>
        <w:t xml:space="preserve"> </w:t>
      </w:r>
      <w:r>
        <w:rPr>
          <w:sz w:val="24"/>
        </w:rPr>
        <w:t>конечного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spacing w:line="293" w:lineRule="exact"/>
        <w:ind w:left="993" w:hanging="422"/>
        <w:rPr>
          <w:sz w:val="24"/>
        </w:rPr>
      </w:pPr>
      <w:r>
        <w:rPr>
          <w:sz w:val="24"/>
        </w:rPr>
        <w:t>предвидеть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конкретного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spacing w:line="293" w:lineRule="exact"/>
        <w:ind w:left="993" w:hanging="422"/>
        <w:rPr>
          <w:sz w:val="24"/>
        </w:rPr>
      </w:pPr>
      <w:r>
        <w:rPr>
          <w:sz w:val="24"/>
        </w:rPr>
        <w:t>осуществлять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констатирующий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прогнозирующий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способу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spacing w:line="293" w:lineRule="exact"/>
        <w:ind w:left="993" w:hanging="422"/>
        <w:rPr>
          <w:sz w:val="24"/>
        </w:rPr>
      </w:pPr>
      <w:r>
        <w:rPr>
          <w:sz w:val="24"/>
        </w:rPr>
        <w:t>выделять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то,</w:t>
      </w:r>
      <w:r>
        <w:rPr>
          <w:spacing w:val="-3"/>
          <w:sz w:val="24"/>
        </w:rPr>
        <w:t xml:space="preserve"> </w:t>
      </w:r>
      <w:r>
        <w:rPr>
          <w:sz w:val="24"/>
        </w:rPr>
        <w:t>что усвоено</w:t>
      </w:r>
      <w:r>
        <w:rPr>
          <w:spacing w:val="-3"/>
          <w:sz w:val="24"/>
        </w:rPr>
        <w:t xml:space="preserve"> </w:t>
      </w:r>
      <w:r>
        <w:rPr>
          <w:sz w:val="24"/>
        </w:rPr>
        <w:t>и,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нужно</w:t>
      </w:r>
      <w:r>
        <w:rPr>
          <w:spacing w:val="-1"/>
          <w:sz w:val="24"/>
        </w:rPr>
        <w:t xml:space="preserve"> </w:t>
      </w:r>
      <w:r>
        <w:rPr>
          <w:sz w:val="24"/>
        </w:rPr>
        <w:t>усвоить,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и уровень</w:t>
      </w:r>
      <w:r>
        <w:rPr>
          <w:spacing w:val="-1"/>
          <w:sz w:val="24"/>
        </w:rPr>
        <w:t xml:space="preserve"> </w:t>
      </w:r>
      <w:r>
        <w:rPr>
          <w:sz w:val="24"/>
        </w:rPr>
        <w:t>усвоения;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33"/>
          <w:tab w:val="left" w:pos="934"/>
        </w:tabs>
        <w:spacing w:line="293" w:lineRule="exact"/>
        <w:ind w:hanging="362"/>
        <w:rPr>
          <w:sz w:val="24"/>
        </w:rPr>
      </w:pPr>
      <w:r>
        <w:rPr>
          <w:sz w:val="24"/>
        </w:rPr>
        <w:t>концентрировать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волю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затруднений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препятствий;</w:t>
      </w:r>
    </w:p>
    <w:p w:rsidR="008C7602" w:rsidRDefault="00F01425">
      <w:pPr>
        <w:pStyle w:val="1"/>
        <w:spacing w:before="7"/>
      </w:pPr>
      <w:r>
        <w:t>познавательные</w:t>
      </w:r>
    </w:p>
    <w:p w:rsidR="008C7602" w:rsidRDefault="00F01425">
      <w:pPr>
        <w:pStyle w:val="2"/>
      </w:pPr>
      <w:r>
        <w:t>обучающиеся</w:t>
      </w:r>
      <w:r>
        <w:rPr>
          <w:spacing w:val="-3"/>
        </w:rPr>
        <w:t xml:space="preserve"> </w:t>
      </w:r>
      <w:r>
        <w:t>научатся: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spacing w:line="291" w:lineRule="exact"/>
        <w:ind w:left="993" w:hanging="422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цель;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spacing w:line="293" w:lineRule="exact"/>
        <w:ind w:left="993" w:hanging="422"/>
        <w:rPr>
          <w:sz w:val="24"/>
        </w:rPr>
      </w:pP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общие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spacing w:line="293" w:lineRule="exact"/>
        <w:ind w:left="993" w:hanging="422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инструкциями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закономерностями;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spacing w:line="293" w:lineRule="exact"/>
        <w:ind w:left="993" w:hanging="422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смысловое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чтение;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spacing w:line="293" w:lineRule="exact"/>
        <w:ind w:left="993" w:hanging="422"/>
        <w:rPr>
          <w:sz w:val="24"/>
        </w:rPr>
      </w:pPr>
      <w:r>
        <w:rPr>
          <w:sz w:val="24"/>
        </w:rPr>
        <w:t>создавать,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знаково-символические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схемы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spacing w:line="293" w:lineRule="exact"/>
        <w:ind w:left="993" w:hanging="422"/>
        <w:rPr>
          <w:sz w:val="24"/>
        </w:rPr>
      </w:pP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-2"/>
          <w:sz w:val="24"/>
        </w:rPr>
        <w:t xml:space="preserve"> </w:t>
      </w:r>
      <w:r>
        <w:rPr>
          <w:sz w:val="24"/>
        </w:rPr>
        <w:t>цели,</w:t>
      </w:r>
      <w:r>
        <w:rPr>
          <w:spacing w:val="-2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spacing w:before="1" w:line="294" w:lineRule="exact"/>
        <w:ind w:left="993" w:hanging="422"/>
        <w:rPr>
          <w:sz w:val="24"/>
        </w:rPr>
      </w:pP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предписаний</w:t>
      </w:r>
      <w:r>
        <w:rPr>
          <w:spacing w:val="-5"/>
          <w:sz w:val="24"/>
        </w:rPr>
        <w:t xml:space="preserve"> </w:t>
      </w:r>
      <w:r>
        <w:rPr>
          <w:sz w:val="24"/>
        </w:rPr>
        <w:t>и 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алгоритмом;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ind w:right="1426"/>
        <w:rPr>
          <w:sz w:val="24"/>
        </w:rPr>
      </w:pPr>
      <w:r>
        <w:tab/>
      </w:r>
      <w:r>
        <w:rPr>
          <w:sz w:val="24"/>
        </w:rPr>
        <w:t>понимать и использовать математические средства наглядности (рисунки, чертежи, схемы и др.) для иллюстрации, интерпретации,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аргументации;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ind w:right="1579"/>
        <w:rPr>
          <w:sz w:val="24"/>
        </w:rPr>
      </w:pPr>
      <w:r>
        <w:tab/>
      </w:r>
      <w:r>
        <w:rPr>
          <w:sz w:val="24"/>
        </w:rPr>
        <w:t>находить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5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57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56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53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57"/>
          <w:sz w:val="24"/>
        </w:rPr>
        <w:t xml:space="preserve"> </w:t>
      </w:r>
      <w:r>
        <w:rPr>
          <w:sz w:val="24"/>
        </w:rPr>
        <w:t>для</w:t>
      </w:r>
      <w:r>
        <w:rPr>
          <w:spacing w:val="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57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58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57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57"/>
          <w:sz w:val="24"/>
        </w:rPr>
        <w:t xml:space="preserve"> </w:t>
      </w:r>
      <w:r>
        <w:rPr>
          <w:sz w:val="24"/>
        </w:rPr>
        <w:t>её</w:t>
      </w:r>
      <w:r>
        <w:rPr>
          <w:spacing w:val="56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понятной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форме;</w:t>
      </w:r>
      <w:r>
        <w:rPr>
          <w:spacing w:val="-1"/>
          <w:sz w:val="24"/>
        </w:rPr>
        <w:t xml:space="preserve"> </w:t>
      </w:r>
      <w:r>
        <w:rPr>
          <w:sz w:val="24"/>
        </w:rPr>
        <w:t>принимать 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 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неполной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избыточной,</w:t>
      </w:r>
      <w:r>
        <w:rPr>
          <w:spacing w:val="-1"/>
          <w:sz w:val="24"/>
        </w:rPr>
        <w:t xml:space="preserve"> </w:t>
      </w:r>
      <w:r>
        <w:rPr>
          <w:sz w:val="24"/>
        </w:rPr>
        <w:t>точной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вероятностной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информации;</w:t>
      </w:r>
    </w:p>
    <w:p w:rsidR="008C7602" w:rsidRDefault="00F01425">
      <w:pPr>
        <w:pStyle w:val="2"/>
        <w:spacing w:before="2"/>
      </w:pPr>
      <w:r>
        <w:t>обучающиеся</w:t>
      </w:r>
      <w:r>
        <w:rPr>
          <w:spacing w:val="-3"/>
        </w:rPr>
        <w:t xml:space="preserve"> </w:t>
      </w:r>
      <w:r>
        <w:t>получат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научиться: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33"/>
          <w:tab w:val="left" w:pos="934"/>
        </w:tabs>
        <w:ind w:right="1668"/>
        <w:rPr>
          <w:sz w:val="24"/>
        </w:rPr>
      </w:pPr>
      <w:r>
        <w:rPr>
          <w:sz w:val="24"/>
        </w:rPr>
        <w:t>устанавливать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связи;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умозаключения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(индуктивные,</w:t>
      </w:r>
      <w:r>
        <w:rPr>
          <w:spacing w:val="-4"/>
          <w:sz w:val="24"/>
        </w:rPr>
        <w:t xml:space="preserve"> </w:t>
      </w:r>
      <w:r>
        <w:rPr>
          <w:sz w:val="24"/>
        </w:rPr>
        <w:t>дедуктивные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аналогии)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выводы;</w:t>
      </w:r>
    </w:p>
    <w:p w:rsidR="008C7602" w:rsidRDefault="008C7602">
      <w:pPr>
        <w:rPr>
          <w:sz w:val="24"/>
        </w:rPr>
        <w:sectPr w:rsidR="008C7602">
          <w:pgSz w:w="16840" w:h="11910" w:orient="landscape"/>
          <w:pgMar w:top="200" w:right="0" w:bottom="1180" w:left="920" w:header="0" w:footer="920" w:gutter="0"/>
          <w:cols w:space="720"/>
        </w:sectPr>
      </w:pP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spacing w:before="70"/>
        <w:ind w:right="1223"/>
        <w:rPr>
          <w:sz w:val="24"/>
        </w:rPr>
      </w:pPr>
      <w:r>
        <w:lastRenderedPageBreak/>
        <w:tab/>
      </w: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общепользовательскую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 -коммуникационных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1"/>
          <w:sz w:val="24"/>
        </w:rPr>
        <w:t xml:space="preserve"> </w:t>
      </w:r>
      <w:r>
        <w:rPr>
          <w:sz w:val="24"/>
        </w:rPr>
        <w:t>(ИКТ-компетентности);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spacing w:line="293" w:lineRule="exact"/>
        <w:ind w:left="993" w:hanging="422"/>
        <w:rPr>
          <w:sz w:val="24"/>
        </w:rPr>
      </w:pPr>
      <w:r>
        <w:rPr>
          <w:sz w:val="24"/>
        </w:rPr>
        <w:t>видеть</w:t>
      </w:r>
      <w:r>
        <w:rPr>
          <w:spacing w:val="-2"/>
          <w:sz w:val="24"/>
        </w:rPr>
        <w:t xml:space="preserve"> </w:t>
      </w:r>
      <w:r>
        <w:rPr>
          <w:sz w:val="24"/>
        </w:rPr>
        <w:t>алгебраическую</w:t>
      </w:r>
      <w:r>
        <w:rPr>
          <w:spacing w:val="56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 дисциплинах,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spacing w:before="2" w:line="293" w:lineRule="exact"/>
        <w:ind w:left="993" w:hanging="422"/>
        <w:rPr>
          <w:sz w:val="24"/>
        </w:rPr>
      </w:pPr>
      <w:r>
        <w:rPr>
          <w:sz w:val="24"/>
        </w:rPr>
        <w:t>выдвигать</w:t>
      </w:r>
      <w:r>
        <w:rPr>
          <w:spacing w:val="-3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проверки;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spacing w:line="293" w:lineRule="exact"/>
        <w:ind w:left="993" w:hanging="422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исследовательского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характера;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spacing w:line="293" w:lineRule="exact"/>
        <w:ind w:left="993" w:hanging="422"/>
        <w:rPr>
          <w:sz w:val="24"/>
        </w:rPr>
      </w:pPr>
      <w:r>
        <w:rPr>
          <w:sz w:val="24"/>
        </w:rPr>
        <w:t>выбирать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5"/>
          <w:sz w:val="24"/>
        </w:rPr>
        <w:t xml:space="preserve"> </w:t>
      </w:r>
      <w:r>
        <w:rPr>
          <w:sz w:val="24"/>
        </w:rPr>
        <w:t>рациональные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ind w:right="1393"/>
        <w:rPr>
          <w:sz w:val="24"/>
        </w:rPr>
      </w:pPr>
      <w:r>
        <w:tab/>
      </w:r>
      <w:r>
        <w:rPr>
          <w:sz w:val="24"/>
        </w:rPr>
        <w:t>интерпретировать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(структурировать,</w:t>
      </w:r>
      <w:r>
        <w:rPr>
          <w:spacing w:val="-4"/>
          <w:sz w:val="24"/>
        </w:rPr>
        <w:t xml:space="preserve"> </w:t>
      </w:r>
      <w:r>
        <w:rPr>
          <w:sz w:val="24"/>
        </w:rPr>
        <w:t>переводить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сплошной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таблицу,</w:t>
      </w:r>
      <w:r>
        <w:rPr>
          <w:spacing w:val="-5"/>
          <w:sz w:val="24"/>
        </w:rPr>
        <w:t xml:space="preserve"> </w:t>
      </w:r>
      <w:r>
        <w:rPr>
          <w:sz w:val="24"/>
        </w:rPr>
        <w:t>презентовать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 ИКТ);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spacing w:line="292" w:lineRule="exact"/>
        <w:ind w:left="993" w:hanging="422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(критическая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оценка,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4"/>
          <w:sz w:val="24"/>
        </w:rPr>
        <w:t xml:space="preserve"> </w:t>
      </w:r>
      <w:r>
        <w:rPr>
          <w:sz w:val="24"/>
        </w:rPr>
        <w:t>достоверности);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5"/>
          <w:tab w:val="left" w:pos="996"/>
        </w:tabs>
        <w:spacing w:line="293" w:lineRule="exact"/>
        <w:ind w:left="995" w:hanging="424"/>
        <w:rPr>
          <w:sz w:val="24"/>
        </w:rPr>
      </w:pPr>
      <w:r>
        <w:rPr>
          <w:sz w:val="24"/>
        </w:rPr>
        <w:t>устанавливать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связи,</w:t>
      </w:r>
      <w:r>
        <w:rPr>
          <w:spacing w:val="-4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обобщения;</w:t>
      </w:r>
    </w:p>
    <w:p w:rsidR="008C7602" w:rsidRDefault="00F01425">
      <w:pPr>
        <w:pStyle w:val="1"/>
        <w:spacing w:before="6"/>
      </w:pPr>
      <w:r>
        <w:t>коммуникативные</w:t>
      </w:r>
    </w:p>
    <w:p w:rsidR="008C7602" w:rsidRDefault="00F01425">
      <w:pPr>
        <w:pStyle w:val="2"/>
        <w:spacing w:line="274" w:lineRule="exact"/>
      </w:pPr>
      <w:r>
        <w:t>обучающиеся</w:t>
      </w:r>
      <w:r>
        <w:rPr>
          <w:spacing w:val="-3"/>
        </w:rPr>
        <w:t xml:space="preserve"> </w:t>
      </w:r>
      <w:r>
        <w:t>научатся: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33"/>
          <w:tab w:val="left" w:pos="934"/>
        </w:tabs>
        <w:ind w:right="1693"/>
        <w:rPr>
          <w:sz w:val="24"/>
        </w:rPr>
      </w:pPr>
      <w:r>
        <w:rPr>
          <w:sz w:val="24"/>
        </w:rPr>
        <w:t>организовывать учебное</w:t>
      </w:r>
      <w:r>
        <w:rPr>
          <w:spacing w:val="-4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сверстниками: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цели,</w:t>
      </w:r>
      <w:r>
        <w:rPr>
          <w:spacing w:val="52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57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1"/>
          <w:sz w:val="24"/>
        </w:rPr>
        <w:t xml:space="preserve"> </w:t>
      </w:r>
      <w:r>
        <w:rPr>
          <w:sz w:val="24"/>
        </w:rPr>
        <w:t>и роли</w:t>
      </w:r>
      <w:r>
        <w:rPr>
          <w:spacing w:val="3"/>
          <w:sz w:val="24"/>
        </w:rPr>
        <w:t xml:space="preserve"> </w:t>
      </w:r>
      <w:r>
        <w:rPr>
          <w:sz w:val="24"/>
        </w:rPr>
        <w:t>участников;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ind w:right="1144"/>
        <w:rPr>
          <w:sz w:val="24"/>
        </w:rPr>
      </w:pPr>
      <w:r>
        <w:tab/>
      </w:r>
      <w:r>
        <w:rPr>
          <w:sz w:val="24"/>
        </w:rPr>
        <w:t>взаимодействовать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 общие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работы;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группе: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 общее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60"/>
          <w:sz w:val="24"/>
        </w:rPr>
        <w:t xml:space="preserve"> </w:t>
      </w:r>
      <w:r>
        <w:rPr>
          <w:sz w:val="24"/>
        </w:rPr>
        <w:t>конфликты на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учёта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интересов;</w:t>
      </w:r>
      <w:r>
        <w:rPr>
          <w:spacing w:val="-3"/>
          <w:sz w:val="24"/>
        </w:rPr>
        <w:t xml:space="preserve"> </w:t>
      </w:r>
      <w:r>
        <w:rPr>
          <w:sz w:val="24"/>
        </w:rPr>
        <w:t>слушать партнёра;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формулировать,</w:t>
      </w:r>
      <w:r>
        <w:rPr>
          <w:spacing w:val="-2"/>
          <w:sz w:val="24"/>
        </w:rPr>
        <w:t xml:space="preserve"> </w:t>
      </w:r>
      <w:r>
        <w:rPr>
          <w:sz w:val="24"/>
        </w:rPr>
        <w:t>аргументировать и</w:t>
      </w:r>
      <w:r>
        <w:rPr>
          <w:spacing w:val="-2"/>
          <w:sz w:val="24"/>
        </w:rPr>
        <w:t xml:space="preserve"> </w:t>
      </w:r>
      <w:r>
        <w:rPr>
          <w:sz w:val="24"/>
        </w:rPr>
        <w:t>отстаивать своё</w:t>
      </w:r>
      <w:r>
        <w:rPr>
          <w:spacing w:val="-4"/>
          <w:sz w:val="24"/>
        </w:rPr>
        <w:t xml:space="preserve"> </w:t>
      </w:r>
      <w:r>
        <w:rPr>
          <w:sz w:val="24"/>
        </w:rPr>
        <w:t>мнение;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spacing w:line="292" w:lineRule="exact"/>
        <w:ind w:left="993" w:hanging="422"/>
        <w:rPr>
          <w:sz w:val="24"/>
        </w:rPr>
      </w:pPr>
      <w:r>
        <w:rPr>
          <w:sz w:val="24"/>
        </w:rPr>
        <w:t>прогнозировать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возникновение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конфликтов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</w:t>
      </w:r>
      <w:r>
        <w:rPr>
          <w:sz w:val="24"/>
        </w:rPr>
        <w:t>точек</w:t>
      </w:r>
      <w:r>
        <w:rPr>
          <w:spacing w:val="-4"/>
          <w:sz w:val="24"/>
        </w:rPr>
        <w:t xml:space="preserve"> </w:t>
      </w:r>
      <w:r>
        <w:rPr>
          <w:sz w:val="24"/>
        </w:rPr>
        <w:t>зрения;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spacing w:line="293" w:lineRule="exact"/>
        <w:ind w:left="993" w:hanging="422"/>
        <w:rPr>
          <w:sz w:val="24"/>
        </w:rPr>
      </w:pPr>
      <w:r>
        <w:rPr>
          <w:sz w:val="24"/>
        </w:rPr>
        <w:t>разрешать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учёта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3"/>
          <w:sz w:val="24"/>
        </w:rPr>
        <w:t xml:space="preserve"> </w:t>
      </w:r>
      <w:r>
        <w:rPr>
          <w:sz w:val="24"/>
        </w:rPr>
        <w:t>всех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участников;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spacing w:line="293" w:lineRule="exact"/>
        <w:ind w:left="993" w:hanging="422"/>
        <w:rPr>
          <w:sz w:val="24"/>
        </w:rPr>
      </w:pPr>
      <w:r>
        <w:rPr>
          <w:sz w:val="24"/>
        </w:rPr>
        <w:t>координировать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6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взаимодействии;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spacing w:line="242" w:lineRule="auto"/>
        <w:ind w:right="1666"/>
        <w:rPr>
          <w:sz w:val="24"/>
        </w:rPr>
      </w:pPr>
      <w:r>
        <w:tab/>
      </w:r>
      <w:r>
        <w:rPr>
          <w:sz w:val="24"/>
        </w:rPr>
        <w:t>аргументировать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координировать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позициями</w:t>
      </w:r>
      <w:r>
        <w:rPr>
          <w:spacing w:val="-2"/>
          <w:sz w:val="24"/>
        </w:rPr>
        <w:t xml:space="preserve"> </w:t>
      </w:r>
      <w:r>
        <w:rPr>
          <w:sz w:val="24"/>
        </w:rPr>
        <w:t>партнёров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выработке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8C7602" w:rsidRDefault="00F01425">
      <w:pPr>
        <w:pStyle w:val="1"/>
      </w:pPr>
      <w:r>
        <w:t>Предметные:</w:t>
      </w:r>
    </w:p>
    <w:p w:rsidR="008C7602" w:rsidRDefault="00F01425">
      <w:pPr>
        <w:pStyle w:val="2"/>
      </w:pPr>
      <w:r>
        <w:t>обучающиеся</w:t>
      </w:r>
      <w:r>
        <w:rPr>
          <w:spacing w:val="-3"/>
        </w:rPr>
        <w:t xml:space="preserve"> </w:t>
      </w:r>
      <w:r>
        <w:t>научатся: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33"/>
          <w:tab w:val="left" w:pos="934"/>
          <w:tab w:val="left" w:pos="8040"/>
        </w:tabs>
        <w:ind w:right="1408"/>
        <w:rPr>
          <w:sz w:val="24"/>
        </w:rPr>
      </w:pPr>
      <w:r>
        <w:rPr>
          <w:sz w:val="24"/>
        </w:rPr>
        <w:t>работать с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математическим текстом (структурирование, извлечение необходимой информации), точно и грамотно выражать свои</w:t>
      </w:r>
      <w:r>
        <w:rPr>
          <w:spacing w:val="1"/>
          <w:sz w:val="24"/>
        </w:rPr>
        <w:t xml:space="preserve"> </w:t>
      </w:r>
      <w:r>
        <w:rPr>
          <w:sz w:val="24"/>
        </w:rPr>
        <w:t>мысли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6"/>
          <w:sz w:val="24"/>
        </w:rPr>
        <w:t xml:space="preserve"> </w:t>
      </w:r>
      <w:r>
        <w:rPr>
          <w:sz w:val="24"/>
        </w:rPr>
        <w:t>речи,</w:t>
      </w:r>
      <w:r>
        <w:rPr>
          <w:spacing w:val="57"/>
          <w:sz w:val="24"/>
        </w:rPr>
        <w:t xml:space="preserve"> </w:t>
      </w:r>
      <w:r>
        <w:rPr>
          <w:sz w:val="24"/>
        </w:rPr>
        <w:t>применяя</w:t>
      </w:r>
      <w:r>
        <w:rPr>
          <w:spacing w:val="56"/>
          <w:sz w:val="24"/>
        </w:rPr>
        <w:t xml:space="preserve"> </w:t>
      </w:r>
      <w:r>
        <w:rPr>
          <w:sz w:val="24"/>
        </w:rPr>
        <w:t>алгебраическую</w:t>
      </w:r>
      <w:r>
        <w:rPr>
          <w:sz w:val="24"/>
        </w:rPr>
        <w:tab/>
        <w:t>терминологию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символику,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языки</w:t>
      </w:r>
      <w:r>
        <w:rPr>
          <w:spacing w:val="-57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1"/>
          <w:sz w:val="24"/>
        </w:rPr>
        <w:t xml:space="preserve"> </w:t>
      </w:r>
      <w:r>
        <w:rPr>
          <w:sz w:val="24"/>
        </w:rPr>
        <w:t>(словесный,</w:t>
      </w:r>
      <w:r>
        <w:rPr>
          <w:spacing w:val="-1"/>
          <w:sz w:val="24"/>
        </w:rPr>
        <w:t xml:space="preserve"> </w:t>
      </w:r>
      <w:r>
        <w:rPr>
          <w:sz w:val="24"/>
        </w:rPr>
        <w:t>символический,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графический),</w:t>
      </w:r>
      <w:r>
        <w:rPr>
          <w:spacing w:val="-1"/>
          <w:sz w:val="24"/>
        </w:rPr>
        <w:t xml:space="preserve"> </w:t>
      </w:r>
      <w:r>
        <w:rPr>
          <w:sz w:val="24"/>
        </w:rPr>
        <w:t>обосновывать суждения, проводить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классификацию;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spacing w:line="292" w:lineRule="exact"/>
        <w:ind w:left="993" w:hanging="422"/>
        <w:rPr>
          <w:sz w:val="24"/>
        </w:rPr>
      </w:pPr>
      <w:r>
        <w:rPr>
          <w:sz w:val="24"/>
        </w:rPr>
        <w:t>владеть</w:t>
      </w:r>
      <w:r>
        <w:rPr>
          <w:spacing w:val="-2"/>
          <w:sz w:val="24"/>
        </w:rPr>
        <w:t xml:space="preserve"> </w:t>
      </w:r>
      <w:r>
        <w:rPr>
          <w:sz w:val="24"/>
        </w:rPr>
        <w:t>базовым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понятийным</w:t>
      </w:r>
      <w:r>
        <w:rPr>
          <w:spacing w:val="-4"/>
          <w:sz w:val="24"/>
        </w:rPr>
        <w:t xml:space="preserve"> </w:t>
      </w:r>
      <w:r>
        <w:rPr>
          <w:sz w:val="24"/>
        </w:rPr>
        <w:t>аппаратом:</w:t>
      </w:r>
      <w:r>
        <w:rPr>
          <w:spacing w:val="-2"/>
          <w:sz w:val="24"/>
        </w:rPr>
        <w:t xml:space="preserve"> </w:t>
      </w:r>
      <w:r>
        <w:rPr>
          <w:sz w:val="24"/>
        </w:rPr>
        <w:t>иметь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54"/>
          <w:sz w:val="24"/>
        </w:rPr>
        <w:t xml:space="preserve"> </w:t>
      </w:r>
      <w:r>
        <w:rPr>
          <w:sz w:val="24"/>
        </w:rPr>
        <w:t>степени,</w:t>
      </w:r>
      <w:r>
        <w:rPr>
          <w:spacing w:val="-2"/>
          <w:sz w:val="24"/>
        </w:rPr>
        <w:t xml:space="preserve"> </w:t>
      </w:r>
      <w:r>
        <w:rPr>
          <w:sz w:val="24"/>
        </w:rPr>
        <w:t>одночлене,</w:t>
      </w:r>
      <w:r>
        <w:rPr>
          <w:spacing w:val="-3"/>
          <w:sz w:val="24"/>
        </w:rPr>
        <w:t xml:space="preserve"> </w:t>
      </w:r>
      <w:r>
        <w:rPr>
          <w:sz w:val="24"/>
        </w:rPr>
        <w:t>многочлене,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функции;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spacing w:line="293" w:lineRule="exact"/>
        <w:ind w:left="993" w:hanging="422"/>
        <w:rPr>
          <w:sz w:val="24"/>
        </w:rPr>
      </w:pP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алгебраические</w:t>
      </w:r>
      <w:r>
        <w:rPr>
          <w:spacing w:val="53"/>
          <w:sz w:val="24"/>
        </w:rPr>
        <w:t xml:space="preserve"> </w:t>
      </w:r>
      <w:r>
        <w:rPr>
          <w:sz w:val="24"/>
        </w:rPr>
        <w:t>преобразования,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spacing w:line="293" w:lineRule="exact"/>
        <w:ind w:left="993" w:hanging="422"/>
        <w:rPr>
          <w:sz w:val="24"/>
        </w:rPr>
      </w:pPr>
      <w:r>
        <w:rPr>
          <w:sz w:val="24"/>
        </w:rPr>
        <w:t>пользоваться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алгебраическими</w:t>
      </w:r>
      <w:r>
        <w:rPr>
          <w:spacing w:val="51"/>
          <w:sz w:val="24"/>
        </w:rPr>
        <w:t xml:space="preserve"> </w:t>
      </w:r>
      <w:r>
        <w:rPr>
          <w:sz w:val="24"/>
        </w:rPr>
        <w:t>формулами;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33"/>
          <w:tab w:val="left" w:pos="934"/>
        </w:tabs>
        <w:ind w:right="1340"/>
        <w:rPr>
          <w:sz w:val="24"/>
        </w:rPr>
      </w:pPr>
      <w:r>
        <w:rPr>
          <w:sz w:val="24"/>
        </w:rPr>
        <w:t>самостоятельно</w:t>
      </w:r>
      <w:r>
        <w:rPr>
          <w:spacing w:val="56"/>
          <w:sz w:val="24"/>
        </w:rPr>
        <w:t xml:space="preserve"> </w:t>
      </w:r>
      <w:r>
        <w:rPr>
          <w:sz w:val="24"/>
        </w:rPr>
        <w:t>приобретать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56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5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59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59"/>
          <w:sz w:val="24"/>
        </w:rPr>
        <w:t xml:space="preserve"> </w:t>
      </w:r>
      <w:r>
        <w:rPr>
          <w:sz w:val="24"/>
        </w:rPr>
        <w:t>для</w:t>
      </w:r>
      <w:r>
        <w:rPr>
          <w:spacing w:val="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57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58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59"/>
          <w:sz w:val="24"/>
        </w:rPr>
        <w:t xml:space="preserve"> </w:t>
      </w:r>
      <w:r>
        <w:rPr>
          <w:sz w:val="24"/>
        </w:rPr>
        <w:t>задач,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56"/>
          <w:sz w:val="24"/>
        </w:rPr>
        <w:t xml:space="preserve"> </w:t>
      </w:r>
      <w:r>
        <w:rPr>
          <w:sz w:val="24"/>
        </w:rPr>
        <w:t>том</w:t>
      </w:r>
      <w:r>
        <w:rPr>
          <w:spacing w:val="-57"/>
          <w:sz w:val="24"/>
        </w:rPr>
        <w:t xml:space="preserve"> </w:t>
      </w:r>
      <w:r>
        <w:rPr>
          <w:sz w:val="24"/>
        </w:rPr>
        <w:t>числе</w:t>
      </w:r>
      <w:r>
        <w:rPr>
          <w:spacing w:val="57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при необходимости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-2"/>
          <w:sz w:val="24"/>
        </w:rPr>
        <w:t xml:space="preserve"> </w:t>
      </w:r>
      <w:r>
        <w:rPr>
          <w:sz w:val="24"/>
        </w:rPr>
        <w:t>калькулятора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компьютера;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spacing w:line="293" w:lineRule="exact"/>
        <w:ind w:left="993" w:hanging="422"/>
        <w:rPr>
          <w:sz w:val="24"/>
        </w:rPr>
      </w:pPr>
      <w:r>
        <w:rPr>
          <w:sz w:val="24"/>
        </w:rPr>
        <w:t>пользоваться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предметным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энциклопедий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справочников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нахождения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ind w:left="993" w:hanging="422"/>
        <w:rPr>
          <w:sz w:val="24"/>
        </w:rPr>
      </w:pPr>
      <w:r>
        <w:rPr>
          <w:sz w:val="24"/>
        </w:rPr>
        <w:t>знать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z w:val="24"/>
        </w:rPr>
        <w:t>статистических данных;</w:t>
      </w:r>
    </w:p>
    <w:p w:rsidR="008C7602" w:rsidRDefault="00F01425">
      <w:pPr>
        <w:pStyle w:val="2"/>
      </w:pPr>
      <w:r>
        <w:t>обучающиеся</w:t>
      </w:r>
      <w:r>
        <w:rPr>
          <w:spacing w:val="-3"/>
        </w:rPr>
        <w:t xml:space="preserve"> </w:t>
      </w:r>
      <w:r>
        <w:t>получат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научиться: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33"/>
          <w:tab w:val="left" w:pos="934"/>
        </w:tabs>
        <w:ind w:right="1607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алгебраические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58"/>
          <w:sz w:val="24"/>
        </w:rPr>
        <w:t xml:space="preserve"> </w:t>
      </w:r>
      <w:r>
        <w:rPr>
          <w:sz w:val="24"/>
        </w:rPr>
        <w:t>возникающих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предметах;</w:t>
      </w:r>
    </w:p>
    <w:p w:rsidR="008C7602" w:rsidRDefault="008C7602">
      <w:pPr>
        <w:rPr>
          <w:sz w:val="24"/>
        </w:rPr>
        <w:sectPr w:rsidR="008C7602">
          <w:pgSz w:w="16840" w:h="11910" w:orient="landscape"/>
          <w:pgMar w:top="200" w:right="0" w:bottom="1200" w:left="920" w:header="0" w:footer="920" w:gutter="0"/>
          <w:cols w:space="720"/>
        </w:sectPr>
      </w:pPr>
    </w:p>
    <w:p w:rsidR="008C7602" w:rsidRDefault="00F01425">
      <w:pPr>
        <w:pStyle w:val="a4"/>
        <w:numPr>
          <w:ilvl w:val="0"/>
          <w:numId w:val="1"/>
        </w:numPr>
        <w:tabs>
          <w:tab w:val="left" w:pos="993"/>
          <w:tab w:val="left" w:pos="994"/>
        </w:tabs>
        <w:spacing w:before="70"/>
        <w:ind w:right="1159"/>
        <w:rPr>
          <w:sz w:val="24"/>
        </w:rPr>
      </w:pPr>
      <w:r>
        <w:lastRenderedPageBreak/>
        <w:tab/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разделов</w:t>
      </w:r>
      <w:r>
        <w:rPr>
          <w:spacing w:val="1"/>
          <w:sz w:val="24"/>
        </w:rPr>
        <w:t xml:space="preserve"> </w:t>
      </w:r>
      <w:r>
        <w:rPr>
          <w:sz w:val="24"/>
        </w:rPr>
        <w:t>курса,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сводящихся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к непосредственному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применению</w:t>
      </w:r>
      <w:r>
        <w:rPr>
          <w:spacing w:val="-2"/>
          <w:sz w:val="24"/>
        </w:rPr>
        <w:t xml:space="preserve"> </w:t>
      </w:r>
      <w:r>
        <w:rPr>
          <w:sz w:val="24"/>
        </w:rPr>
        <w:t>известных</w:t>
      </w:r>
      <w:r>
        <w:rPr>
          <w:spacing w:val="2"/>
          <w:sz w:val="24"/>
        </w:rPr>
        <w:t xml:space="preserve"> </w:t>
      </w:r>
      <w:r>
        <w:rPr>
          <w:sz w:val="24"/>
        </w:rPr>
        <w:t>алгоритмов;</w:t>
      </w:r>
    </w:p>
    <w:p w:rsidR="008C7602" w:rsidRDefault="00F01425">
      <w:pPr>
        <w:pStyle w:val="a4"/>
        <w:numPr>
          <w:ilvl w:val="0"/>
          <w:numId w:val="1"/>
        </w:numPr>
        <w:tabs>
          <w:tab w:val="left" w:pos="933"/>
          <w:tab w:val="left" w:pos="934"/>
        </w:tabs>
        <w:ind w:right="1167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неопределённости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60"/>
          <w:sz w:val="24"/>
        </w:rPr>
        <w:t xml:space="preserve"> </w:t>
      </w:r>
      <w:r>
        <w:rPr>
          <w:sz w:val="24"/>
        </w:rPr>
        <w:t>реальными</w:t>
      </w:r>
      <w:r>
        <w:rPr>
          <w:spacing w:val="60"/>
          <w:sz w:val="24"/>
        </w:rPr>
        <w:t xml:space="preserve"> </w:t>
      </w:r>
      <w:r>
        <w:rPr>
          <w:sz w:val="24"/>
        </w:rPr>
        <w:t>свойствами</w:t>
      </w:r>
      <w:r>
        <w:rPr>
          <w:spacing w:val="60"/>
          <w:sz w:val="24"/>
        </w:rPr>
        <w:t xml:space="preserve"> </w:t>
      </w:r>
      <w:r>
        <w:rPr>
          <w:sz w:val="24"/>
        </w:rPr>
        <w:t>рассматриваемых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59"/>
          <w:sz w:val="24"/>
        </w:rPr>
        <w:t xml:space="preserve"> </w:t>
      </w:r>
      <w:r>
        <w:rPr>
          <w:sz w:val="24"/>
        </w:rPr>
        <w:t>и явлений.</w:t>
      </w:r>
    </w:p>
    <w:p w:rsidR="008C7602" w:rsidRDefault="008C7602">
      <w:pPr>
        <w:pStyle w:val="a3"/>
        <w:ind w:left="0" w:firstLine="0"/>
        <w:rPr>
          <w:sz w:val="26"/>
        </w:rPr>
      </w:pPr>
    </w:p>
    <w:p w:rsidR="008C7602" w:rsidRDefault="008C7602">
      <w:pPr>
        <w:pStyle w:val="a3"/>
        <w:spacing w:before="5"/>
        <w:ind w:left="0" w:firstLine="0"/>
        <w:rPr>
          <w:sz w:val="26"/>
        </w:rPr>
      </w:pPr>
    </w:p>
    <w:p w:rsidR="008C7602" w:rsidRDefault="00F01425">
      <w:pPr>
        <w:pStyle w:val="1"/>
        <w:ind w:left="3799" w:right="4717"/>
        <w:jc w:val="center"/>
      </w:pP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8C7602" w:rsidRDefault="008C7602">
      <w:pPr>
        <w:pStyle w:val="a3"/>
        <w:ind w:left="0" w:firstLine="0"/>
        <w:rPr>
          <w:b/>
          <w:sz w:val="20"/>
        </w:rPr>
      </w:pPr>
    </w:p>
    <w:p w:rsidR="008C7602" w:rsidRDefault="008C7602">
      <w:pPr>
        <w:pStyle w:val="a3"/>
        <w:ind w:left="0" w:firstLine="0"/>
        <w:rPr>
          <w:b/>
          <w:sz w:val="16"/>
        </w:rPr>
      </w:pP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4536"/>
        <w:gridCol w:w="7371"/>
        <w:gridCol w:w="994"/>
      </w:tblGrid>
      <w:tr w:rsidR="008C7602">
        <w:trPr>
          <w:trHeight w:val="830"/>
        </w:trPr>
        <w:tc>
          <w:tcPr>
            <w:tcW w:w="2268" w:type="dxa"/>
          </w:tcPr>
          <w:p w:rsidR="008C7602" w:rsidRDefault="008C7602">
            <w:pPr>
              <w:pStyle w:val="TableParagraph"/>
              <w:spacing w:before="1" w:line="240" w:lineRule="auto"/>
              <w:rPr>
                <w:b/>
                <w:sz w:val="24"/>
              </w:rPr>
            </w:pPr>
          </w:p>
          <w:p w:rsidR="008C7602" w:rsidRDefault="00F01425">
            <w:pPr>
              <w:pStyle w:val="TableParagraph"/>
              <w:spacing w:before="1" w:line="240" w:lineRule="auto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4536" w:type="dxa"/>
          </w:tcPr>
          <w:p w:rsidR="008C7602" w:rsidRDefault="008C7602">
            <w:pPr>
              <w:pStyle w:val="TableParagraph"/>
              <w:spacing w:before="1" w:line="240" w:lineRule="auto"/>
              <w:rPr>
                <w:b/>
                <w:sz w:val="24"/>
              </w:rPr>
            </w:pPr>
          </w:p>
          <w:p w:rsidR="008C7602" w:rsidRDefault="00F01425">
            <w:pPr>
              <w:pStyle w:val="TableParagraph"/>
              <w:spacing w:before="1" w:line="240" w:lineRule="auto"/>
              <w:ind w:left="1149"/>
              <w:rPr>
                <w:b/>
                <w:sz w:val="24"/>
              </w:rPr>
            </w:pPr>
            <w:r>
              <w:rPr>
                <w:b/>
                <w:sz w:val="24"/>
              </w:rPr>
              <w:t>Краткое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7371" w:type="dxa"/>
          </w:tcPr>
          <w:p w:rsidR="008C7602" w:rsidRDefault="008C7602">
            <w:pPr>
              <w:pStyle w:val="TableParagraph"/>
              <w:spacing w:before="1" w:line="240" w:lineRule="auto"/>
              <w:rPr>
                <w:b/>
                <w:sz w:val="24"/>
              </w:rPr>
            </w:pPr>
          </w:p>
          <w:p w:rsidR="008C7602" w:rsidRDefault="00F01425">
            <w:pPr>
              <w:pStyle w:val="TableParagraph"/>
              <w:spacing w:before="1" w:line="240" w:lineRule="auto"/>
              <w:ind w:left="629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«Школьный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урок»</w:t>
            </w:r>
          </w:p>
        </w:tc>
        <w:tc>
          <w:tcPr>
            <w:tcW w:w="994" w:type="dxa"/>
          </w:tcPr>
          <w:p w:rsidR="008C7602" w:rsidRDefault="00F01425">
            <w:pPr>
              <w:pStyle w:val="TableParagraph"/>
              <w:spacing w:line="270" w:lineRule="atLeast"/>
              <w:ind w:left="94" w:right="7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ство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8C7602">
        <w:trPr>
          <w:trHeight w:val="4139"/>
        </w:trPr>
        <w:tc>
          <w:tcPr>
            <w:tcW w:w="2268" w:type="dxa"/>
          </w:tcPr>
          <w:p w:rsidR="008C7602" w:rsidRDefault="00F01425">
            <w:pPr>
              <w:pStyle w:val="TableParagraph"/>
              <w:spacing w:line="240" w:lineRule="auto"/>
              <w:ind w:left="282" w:right="377"/>
              <w:rPr>
                <w:b/>
                <w:sz w:val="24"/>
              </w:rPr>
            </w:pPr>
            <w:r>
              <w:rPr>
                <w:b/>
                <w:sz w:val="24"/>
              </w:rPr>
              <w:t>Квадратичная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функция</w:t>
            </w:r>
          </w:p>
        </w:tc>
        <w:tc>
          <w:tcPr>
            <w:tcW w:w="4536" w:type="dxa"/>
          </w:tcPr>
          <w:p w:rsidR="008C7602" w:rsidRDefault="00F01425">
            <w:pPr>
              <w:pStyle w:val="TableParagraph"/>
              <w:spacing w:line="240" w:lineRule="auto"/>
              <w:ind w:left="201" w:right="192" w:hanging="3"/>
              <w:jc w:val="center"/>
              <w:rPr>
                <w:sz w:val="24"/>
              </w:rPr>
            </w:pPr>
            <w:r>
              <w:rPr>
                <w:sz w:val="24"/>
              </w:rPr>
              <w:t>Функции и их свойства. Квадратный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трехчлен. Квадратичная функция 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график. Степенная функция. Корень n-й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степени.</w:t>
            </w:r>
          </w:p>
          <w:p w:rsidR="008C7602" w:rsidRDefault="00F01425">
            <w:pPr>
              <w:pStyle w:val="TableParagraph"/>
              <w:spacing w:line="240" w:lineRule="auto"/>
              <w:ind w:left="92" w:right="1905"/>
              <w:jc w:val="center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7371" w:type="dxa"/>
          </w:tcPr>
          <w:p w:rsidR="008C7602" w:rsidRDefault="00F01425">
            <w:pPr>
              <w:pStyle w:val="TableParagraph"/>
              <w:spacing w:line="240" w:lineRule="auto"/>
              <w:ind w:left="185" w:right="179" w:firstLine="3"/>
              <w:jc w:val="center"/>
              <w:rPr>
                <w:sz w:val="24"/>
              </w:rPr>
            </w:pPr>
            <w:r>
              <w:rPr>
                <w:sz w:val="24"/>
              </w:rPr>
              <w:t>Побуждение обучающихся соблюдать на уроке общепринятые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старшими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(педагогическими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работниками) и сверстниками (обучающимися), принципы 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самоорганизации;</w:t>
            </w:r>
          </w:p>
          <w:p w:rsidR="008C7602" w:rsidRDefault="00F01425">
            <w:pPr>
              <w:pStyle w:val="TableParagraph"/>
              <w:spacing w:line="240" w:lineRule="auto"/>
              <w:ind w:left="131" w:right="123"/>
              <w:jc w:val="center"/>
              <w:rPr>
                <w:sz w:val="24"/>
              </w:rPr>
            </w:pPr>
            <w:r>
              <w:rPr>
                <w:sz w:val="24"/>
              </w:rPr>
              <w:t>установление доверительных отношений между педагогическим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работником и его обучающимися, способствующих позитивному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просьб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работника, привлечению их внимания к обсуждаемой на уроке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 активизации их познавательной деятельности;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применениегрупповой</w:t>
            </w:r>
            <w:proofErr w:type="spellEnd"/>
            <w:r>
              <w:rPr>
                <w:sz w:val="24"/>
              </w:rPr>
              <w:t xml:space="preserve"> работы или работы в парах, которые учат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 командной работе и взаимодействию с 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обучающимися;</w:t>
            </w:r>
          </w:p>
          <w:p w:rsidR="008C7602" w:rsidRDefault="00F01425">
            <w:pPr>
              <w:pStyle w:val="TableParagraph"/>
              <w:spacing w:line="270" w:lineRule="atLeast"/>
              <w:ind w:left="140" w:right="133" w:firstLine="1"/>
              <w:jc w:val="center"/>
              <w:rPr>
                <w:sz w:val="24"/>
              </w:rPr>
            </w:pPr>
            <w:r>
              <w:rPr>
                <w:sz w:val="24"/>
              </w:rPr>
              <w:t>применение на уроке интерактивных форм работы с обучающимися: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стимулирующих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мотивацию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обучающихся;</w:t>
            </w:r>
          </w:p>
        </w:tc>
        <w:tc>
          <w:tcPr>
            <w:tcW w:w="994" w:type="dxa"/>
          </w:tcPr>
          <w:p w:rsidR="008C7602" w:rsidRDefault="00F01425">
            <w:pPr>
              <w:pStyle w:val="TableParagraph"/>
              <w:spacing w:line="270" w:lineRule="exact"/>
              <w:ind w:left="93" w:right="77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8C7602">
        <w:trPr>
          <w:trHeight w:val="1932"/>
        </w:trPr>
        <w:tc>
          <w:tcPr>
            <w:tcW w:w="2268" w:type="dxa"/>
          </w:tcPr>
          <w:p w:rsidR="008C7602" w:rsidRDefault="00F01425">
            <w:pPr>
              <w:pStyle w:val="TableParagraph"/>
              <w:tabs>
                <w:tab w:val="left" w:pos="637"/>
                <w:tab w:val="left" w:pos="1345"/>
              </w:tabs>
              <w:spacing w:line="240" w:lineRule="auto"/>
              <w:ind w:left="282" w:right="269" w:firstLine="420"/>
              <w:rPr>
                <w:b/>
                <w:sz w:val="24"/>
              </w:rPr>
            </w:pPr>
            <w:r>
              <w:rPr>
                <w:b/>
                <w:sz w:val="24"/>
              </w:rPr>
              <w:t>Уравнения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неравенства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одной</w:t>
            </w:r>
          </w:p>
          <w:p w:rsidR="008C7602" w:rsidRDefault="00F01425">
            <w:pPr>
              <w:pStyle w:val="TableParagraph"/>
              <w:spacing w:line="240" w:lineRule="auto"/>
              <w:ind w:left="282"/>
              <w:rPr>
                <w:b/>
                <w:sz w:val="24"/>
              </w:rPr>
            </w:pPr>
            <w:r>
              <w:rPr>
                <w:b/>
                <w:sz w:val="24"/>
              </w:rPr>
              <w:t>переменной</w:t>
            </w:r>
          </w:p>
        </w:tc>
        <w:tc>
          <w:tcPr>
            <w:tcW w:w="4536" w:type="dxa"/>
          </w:tcPr>
          <w:p w:rsidR="008C7602" w:rsidRDefault="00F01425">
            <w:pPr>
              <w:pStyle w:val="TableParagraph"/>
              <w:spacing w:line="240" w:lineRule="auto"/>
              <w:ind w:left="499" w:right="480" w:firstLine="86"/>
              <w:rPr>
                <w:sz w:val="24"/>
              </w:rPr>
            </w:pPr>
            <w:r>
              <w:rPr>
                <w:sz w:val="24"/>
              </w:rPr>
              <w:t>Уравнения с одной переменной 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  <w:p w:rsidR="008C7602" w:rsidRDefault="00F01425">
            <w:pPr>
              <w:pStyle w:val="TableParagraph"/>
              <w:spacing w:line="240" w:lineRule="auto"/>
              <w:ind w:left="993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работы-1</w:t>
            </w:r>
          </w:p>
        </w:tc>
        <w:tc>
          <w:tcPr>
            <w:tcW w:w="7371" w:type="dxa"/>
          </w:tcPr>
          <w:p w:rsidR="008C7602" w:rsidRDefault="00F01425">
            <w:pPr>
              <w:pStyle w:val="TableParagraph"/>
              <w:spacing w:line="240" w:lineRule="auto"/>
              <w:ind w:left="149" w:right="141" w:hanging="1"/>
              <w:jc w:val="center"/>
              <w:rPr>
                <w:sz w:val="24"/>
              </w:rPr>
            </w:pPr>
            <w:r>
              <w:rPr>
                <w:sz w:val="24"/>
              </w:rPr>
              <w:t>Установление доверительных отношений между педагогическим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работником и его обучающимися, способствующих позитивному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восприятию обучающимися требований и просьб педагогического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работника, привлечению их внимания к обсуждаемой на уроке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 активизации их познавательной 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интерактивных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обучающимися:</w:t>
            </w:r>
          </w:p>
          <w:p w:rsidR="008C7602" w:rsidRDefault="00F01425">
            <w:pPr>
              <w:pStyle w:val="TableParagraph"/>
              <w:spacing w:line="261" w:lineRule="exact"/>
              <w:ind w:left="132" w:right="123"/>
              <w:jc w:val="center"/>
              <w:rPr>
                <w:sz w:val="24"/>
              </w:rPr>
            </w:pPr>
            <w:r>
              <w:rPr>
                <w:sz w:val="24"/>
              </w:rPr>
              <w:t>интеллектуальных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стимулирующих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мотивацию</w:t>
            </w:r>
          </w:p>
        </w:tc>
        <w:tc>
          <w:tcPr>
            <w:tcW w:w="994" w:type="dxa"/>
          </w:tcPr>
          <w:p w:rsidR="008C7602" w:rsidRDefault="00F01425">
            <w:pPr>
              <w:pStyle w:val="TableParagraph"/>
              <w:spacing w:line="271" w:lineRule="exact"/>
              <w:ind w:left="93" w:right="77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</w:tbl>
    <w:p w:rsidR="008C7602" w:rsidRDefault="008C7602">
      <w:pPr>
        <w:spacing w:line="271" w:lineRule="exact"/>
        <w:jc w:val="center"/>
        <w:rPr>
          <w:sz w:val="24"/>
        </w:rPr>
        <w:sectPr w:rsidR="008C7602">
          <w:pgSz w:w="16840" w:h="11910" w:orient="landscape"/>
          <w:pgMar w:top="200" w:right="0" w:bottom="1200" w:left="920" w:header="0" w:footer="920" w:gutter="0"/>
          <w:cols w:space="720"/>
        </w:sectPr>
      </w:pP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4536"/>
        <w:gridCol w:w="7371"/>
        <w:gridCol w:w="994"/>
      </w:tblGrid>
      <w:tr w:rsidR="008C7602">
        <w:trPr>
          <w:trHeight w:val="3588"/>
        </w:trPr>
        <w:tc>
          <w:tcPr>
            <w:tcW w:w="2268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4536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7371" w:type="dxa"/>
          </w:tcPr>
          <w:p w:rsidR="008C7602" w:rsidRDefault="00F01425">
            <w:pPr>
              <w:pStyle w:val="TableParagraph"/>
              <w:ind w:left="130" w:right="123"/>
              <w:jc w:val="center"/>
              <w:rPr>
                <w:sz w:val="24"/>
              </w:rPr>
            </w:pPr>
            <w:r>
              <w:rPr>
                <w:sz w:val="24"/>
              </w:rPr>
              <w:t>обучающихся;</w:t>
            </w:r>
          </w:p>
          <w:p w:rsidR="008C7602" w:rsidRDefault="00F01425">
            <w:pPr>
              <w:pStyle w:val="TableParagraph"/>
              <w:spacing w:line="240" w:lineRule="auto"/>
              <w:ind w:left="128" w:right="123"/>
              <w:jc w:val="center"/>
              <w:rPr>
                <w:sz w:val="24"/>
              </w:rPr>
            </w:pPr>
            <w:r>
              <w:rPr>
                <w:sz w:val="24"/>
              </w:rPr>
              <w:t>дискуссий,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обучающимся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приобрести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ведения конструктивного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диалога;</w:t>
            </w:r>
          </w:p>
          <w:p w:rsidR="008C7602" w:rsidRDefault="00F01425">
            <w:pPr>
              <w:pStyle w:val="TableParagraph"/>
              <w:spacing w:line="240" w:lineRule="auto"/>
              <w:ind w:left="123" w:right="118" w:firstLine="5"/>
              <w:jc w:val="center"/>
              <w:rPr>
                <w:sz w:val="24"/>
              </w:rPr>
            </w:pPr>
            <w:r>
              <w:rPr>
                <w:sz w:val="24"/>
              </w:rPr>
              <w:t>групповой работы или работы в парах, которые учат 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командной работе и взаимодействию с другими обучающимися;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 шефства мотивированных и эрудированных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 над их неуспевающими одноклассниками, дающего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значимый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помощи;</w:t>
            </w:r>
          </w:p>
          <w:p w:rsidR="008C7602" w:rsidRDefault="00F01425">
            <w:pPr>
              <w:pStyle w:val="TableParagraph"/>
              <w:spacing w:line="240" w:lineRule="auto"/>
              <w:ind w:left="128" w:right="123"/>
              <w:jc w:val="center"/>
              <w:rPr>
                <w:sz w:val="24"/>
              </w:rPr>
            </w:pPr>
            <w:r>
              <w:rPr>
                <w:sz w:val="24"/>
              </w:rPr>
              <w:t>включение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процедур,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поддержать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мотивацию обучающихся к получению знаний, налаживанию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позитивных межличностных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</w:p>
          <w:p w:rsidR="008C7602" w:rsidRDefault="00F01425">
            <w:pPr>
              <w:pStyle w:val="TableParagraph"/>
              <w:spacing w:before="1" w:line="265" w:lineRule="exact"/>
              <w:ind w:left="125" w:right="123"/>
              <w:jc w:val="center"/>
              <w:rPr>
                <w:sz w:val="24"/>
              </w:rPr>
            </w:pPr>
            <w:r>
              <w:rPr>
                <w:sz w:val="24"/>
              </w:rPr>
              <w:t>установлению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доброжелательной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атмосферы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урока;</w:t>
            </w:r>
          </w:p>
        </w:tc>
        <w:tc>
          <w:tcPr>
            <w:tcW w:w="994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>
        <w:trPr>
          <w:trHeight w:val="3312"/>
        </w:trPr>
        <w:tc>
          <w:tcPr>
            <w:tcW w:w="2268" w:type="dxa"/>
          </w:tcPr>
          <w:p w:rsidR="008C7602" w:rsidRDefault="00F01425">
            <w:pPr>
              <w:pStyle w:val="TableParagraph"/>
              <w:tabs>
                <w:tab w:val="left" w:pos="637"/>
                <w:tab w:val="left" w:pos="1319"/>
              </w:tabs>
              <w:spacing w:line="240" w:lineRule="auto"/>
              <w:ind w:left="282" w:right="270" w:firstLine="360"/>
              <w:rPr>
                <w:b/>
                <w:sz w:val="24"/>
              </w:rPr>
            </w:pPr>
            <w:r>
              <w:rPr>
                <w:b/>
                <w:sz w:val="24"/>
              </w:rPr>
              <w:t>Уравнения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неравенства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двумя</w:t>
            </w:r>
          </w:p>
          <w:p w:rsidR="008C7602" w:rsidRDefault="00F01425">
            <w:pPr>
              <w:pStyle w:val="TableParagraph"/>
              <w:spacing w:line="237" w:lineRule="auto"/>
              <w:ind w:left="282" w:right="435"/>
              <w:rPr>
                <w:b/>
                <w:sz w:val="24"/>
              </w:rPr>
            </w:pPr>
            <w:r>
              <w:rPr>
                <w:b/>
                <w:sz w:val="24"/>
              </w:rPr>
              <w:t>переменными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</w:p>
        </w:tc>
        <w:tc>
          <w:tcPr>
            <w:tcW w:w="4536" w:type="dxa"/>
          </w:tcPr>
          <w:p w:rsidR="008C7602" w:rsidRDefault="00F01425">
            <w:pPr>
              <w:pStyle w:val="TableParagraph"/>
              <w:spacing w:line="240" w:lineRule="auto"/>
              <w:ind w:left="92" w:right="86"/>
              <w:jc w:val="center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 . Неравенства с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 .</w:t>
            </w:r>
          </w:p>
          <w:p w:rsidR="008C7602" w:rsidRDefault="00F01425">
            <w:pPr>
              <w:pStyle w:val="TableParagraph"/>
              <w:spacing w:line="240" w:lineRule="auto"/>
              <w:ind w:left="72" w:right="294"/>
              <w:jc w:val="center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7371" w:type="dxa"/>
          </w:tcPr>
          <w:p w:rsidR="008C7602" w:rsidRDefault="00F01425">
            <w:pPr>
              <w:pStyle w:val="TableParagraph"/>
              <w:tabs>
                <w:tab w:val="left" w:pos="1765"/>
                <w:tab w:val="left" w:pos="3025"/>
                <w:tab w:val="left" w:pos="5155"/>
                <w:tab w:val="left" w:pos="5671"/>
              </w:tabs>
              <w:spacing w:line="240" w:lineRule="auto"/>
              <w:ind w:left="108" w:right="91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доверительных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педагогическим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работником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обучающимися,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способствующих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позитивному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восприятию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просьб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работника,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привлечению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внимания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обсуждаемой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 активизации их познавательной 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z w:val="24"/>
              </w:rPr>
              <w:tab/>
              <w:t>шефства</w:t>
            </w:r>
            <w:r>
              <w:rPr>
                <w:sz w:val="24"/>
              </w:rPr>
              <w:tab/>
              <w:t>мотивированных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эрудированных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неуспевающими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одноклассниками,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дающего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обучающимся социально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взаимной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помощи;</w:t>
            </w:r>
          </w:p>
          <w:p w:rsidR="008C7602" w:rsidRDefault="00F01425">
            <w:pPr>
              <w:pStyle w:val="TableParagraph"/>
              <w:spacing w:line="276" w:lineRule="exact"/>
              <w:ind w:left="51" w:right="43"/>
              <w:jc w:val="both"/>
              <w:rPr>
                <w:sz w:val="24"/>
              </w:rPr>
            </w:pPr>
            <w:r>
              <w:rPr>
                <w:sz w:val="24"/>
              </w:rPr>
              <w:t>применение на уроке интерактивных форм работы с обучающимися: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интеллектуальных игр, стимулирующих познавательную мотивацию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обучающихся;</w:t>
            </w:r>
          </w:p>
        </w:tc>
        <w:tc>
          <w:tcPr>
            <w:tcW w:w="994" w:type="dxa"/>
          </w:tcPr>
          <w:p w:rsidR="008C7602" w:rsidRDefault="00F01425">
            <w:pPr>
              <w:pStyle w:val="TableParagraph"/>
              <w:spacing w:line="269" w:lineRule="exact"/>
              <w:ind w:left="93" w:right="77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8C7602">
        <w:trPr>
          <w:trHeight w:val="3314"/>
        </w:trPr>
        <w:tc>
          <w:tcPr>
            <w:tcW w:w="2268" w:type="dxa"/>
          </w:tcPr>
          <w:p w:rsidR="008C7602" w:rsidRDefault="00F01425">
            <w:pPr>
              <w:pStyle w:val="TableParagraph"/>
              <w:spacing w:line="269" w:lineRule="exact"/>
              <w:ind w:left="282"/>
              <w:rPr>
                <w:sz w:val="24"/>
              </w:rPr>
            </w:pPr>
            <w:r>
              <w:rPr>
                <w:sz w:val="24"/>
              </w:rPr>
              <w:t>Прогрессии</w:t>
            </w:r>
          </w:p>
        </w:tc>
        <w:tc>
          <w:tcPr>
            <w:tcW w:w="4536" w:type="dxa"/>
          </w:tcPr>
          <w:p w:rsidR="008C7602" w:rsidRDefault="00F01425">
            <w:pPr>
              <w:pStyle w:val="TableParagraph"/>
              <w:spacing w:line="240" w:lineRule="auto"/>
              <w:ind w:left="92"/>
              <w:jc w:val="center"/>
              <w:rPr>
                <w:sz w:val="24"/>
              </w:rPr>
            </w:pPr>
            <w:r>
              <w:rPr>
                <w:sz w:val="24"/>
              </w:rPr>
              <w:t>Арифметическая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прогрессия.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прогрессия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  <w:p w:rsidR="008C7602" w:rsidRDefault="00F01425">
            <w:pPr>
              <w:pStyle w:val="TableParagraph"/>
              <w:spacing w:line="240" w:lineRule="auto"/>
              <w:ind w:left="92"/>
              <w:jc w:val="center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7371" w:type="dxa"/>
          </w:tcPr>
          <w:p w:rsidR="008C7602" w:rsidRDefault="00F01425">
            <w:pPr>
              <w:pStyle w:val="TableParagraph"/>
              <w:spacing w:line="240" w:lineRule="auto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Применение на уроке интерактивных форм работы с обучающимися: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интеллектуальных игр, стимулирующих познавательную мотивацию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обучающихся; дискуссий, которые дают обучающимся 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или работы в парах, которые учат обучающихся командной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взаимодействию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обучающимися;</w:t>
            </w:r>
          </w:p>
          <w:p w:rsidR="008C7602" w:rsidRDefault="00F01425">
            <w:pPr>
              <w:pStyle w:val="TableParagraph"/>
              <w:tabs>
                <w:tab w:val="left" w:pos="1437"/>
                <w:tab w:val="left" w:pos="1533"/>
                <w:tab w:val="left" w:pos="3079"/>
                <w:tab w:val="left" w:pos="3419"/>
                <w:tab w:val="left" w:pos="3449"/>
                <w:tab w:val="left" w:pos="4791"/>
                <w:tab w:val="left" w:pos="4850"/>
                <w:tab w:val="left" w:pos="5217"/>
                <w:tab w:val="left" w:pos="5790"/>
                <w:tab w:val="left" w:pos="6195"/>
              </w:tabs>
              <w:spacing w:line="240" w:lineRule="auto"/>
              <w:ind w:left="51" w:right="46" w:firstLine="117"/>
              <w:rPr>
                <w:sz w:val="24"/>
              </w:rPr>
            </w:pPr>
            <w:r>
              <w:rPr>
                <w:sz w:val="24"/>
              </w:rPr>
              <w:t>включение в урок игровых процедур, которые помогают поддержать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мотивацию</w:t>
            </w:r>
            <w:r>
              <w:rPr>
                <w:sz w:val="24"/>
              </w:rPr>
              <w:tab/>
              <w:t>обучающихся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получению</w:t>
            </w:r>
            <w:r>
              <w:rPr>
                <w:sz w:val="24"/>
              </w:rPr>
              <w:tab/>
              <w:t>знаний,</w:t>
            </w:r>
            <w:r>
              <w:rPr>
                <w:sz w:val="24"/>
              </w:rPr>
              <w:tab/>
              <w:t>налаживанию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межличностных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отношений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классе,</w:t>
            </w:r>
            <w:r>
              <w:rPr>
                <w:sz w:val="24"/>
              </w:rPr>
              <w:tab/>
              <w:t>помогают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установлению доброжелательной атмосферы во время урока;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интерактивных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обучающимися:</w:t>
            </w:r>
          </w:p>
          <w:p w:rsidR="008C7602" w:rsidRDefault="00F01425">
            <w:pPr>
              <w:pStyle w:val="TableParagraph"/>
              <w:spacing w:line="265" w:lineRule="exact"/>
              <w:ind w:left="51"/>
              <w:rPr>
                <w:sz w:val="24"/>
              </w:rPr>
            </w:pPr>
            <w:r>
              <w:rPr>
                <w:sz w:val="24"/>
              </w:rPr>
              <w:t>стимулирующих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мотивацию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обучающихся;</w:t>
            </w:r>
          </w:p>
        </w:tc>
        <w:tc>
          <w:tcPr>
            <w:tcW w:w="994" w:type="dxa"/>
          </w:tcPr>
          <w:p w:rsidR="008C7602" w:rsidRDefault="00F01425">
            <w:pPr>
              <w:pStyle w:val="TableParagraph"/>
              <w:spacing w:line="269" w:lineRule="exact"/>
              <w:ind w:left="93" w:right="7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</w:tbl>
    <w:p w:rsidR="008C7602" w:rsidRDefault="008C7602">
      <w:pPr>
        <w:spacing w:line="269" w:lineRule="exact"/>
        <w:jc w:val="center"/>
        <w:rPr>
          <w:sz w:val="24"/>
        </w:rPr>
        <w:sectPr w:rsidR="008C7602">
          <w:pgSz w:w="16840" w:h="11910" w:orient="landscape"/>
          <w:pgMar w:top="280" w:right="0" w:bottom="1120" w:left="920" w:header="0" w:footer="920" w:gutter="0"/>
          <w:cols w:space="720"/>
        </w:sectPr>
      </w:pP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4536"/>
        <w:gridCol w:w="7371"/>
        <w:gridCol w:w="994"/>
      </w:tblGrid>
      <w:tr w:rsidR="008C7602">
        <w:trPr>
          <w:trHeight w:val="2483"/>
        </w:trPr>
        <w:tc>
          <w:tcPr>
            <w:tcW w:w="2268" w:type="dxa"/>
          </w:tcPr>
          <w:p w:rsidR="008C7602" w:rsidRDefault="00F01425">
            <w:pPr>
              <w:pStyle w:val="TableParagraph"/>
              <w:tabs>
                <w:tab w:val="left" w:pos="757"/>
                <w:tab w:val="left" w:pos="1229"/>
              </w:tabs>
              <w:spacing w:line="240" w:lineRule="auto"/>
              <w:ind w:left="282" w:right="27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Элементы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комбинаторик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и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теории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вероятностей</w:t>
            </w:r>
          </w:p>
        </w:tc>
        <w:tc>
          <w:tcPr>
            <w:tcW w:w="4536" w:type="dxa"/>
          </w:tcPr>
          <w:p w:rsidR="008C7602" w:rsidRDefault="00F01425">
            <w:pPr>
              <w:pStyle w:val="TableParagraph"/>
              <w:spacing w:line="240" w:lineRule="auto"/>
              <w:ind w:left="72" w:right="294"/>
              <w:jc w:val="center"/>
              <w:rPr>
                <w:sz w:val="24"/>
              </w:rPr>
            </w:pPr>
            <w:r>
              <w:rPr>
                <w:sz w:val="24"/>
              </w:rPr>
              <w:t>Элементы комбинаторики . Начальные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  <w:p w:rsidR="008C7602" w:rsidRDefault="00F01425">
            <w:pPr>
              <w:pStyle w:val="TableParagraph"/>
              <w:spacing w:line="240" w:lineRule="auto"/>
              <w:ind w:left="72" w:right="294"/>
              <w:jc w:val="center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7371" w:type="dxa"/>
          </w:tcPr>
          <w:p w:rsidR="008C7602" w:rsidRDefault="00F01425">
            <w:pPr>
              <w:pStyle w:val="TableParagraph"/>
              <w:spacing w:line="240" w:lineRule="auto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аспекту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изучаемых на уроках явлений, организация их работы с получаемой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поводу,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выработки своего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ней отношения;</w:t>
            </w:r>
          </w:p>
          <w:p w:rsidR="008C7602" w:rsidRDefault="00F01425">
            <w:pPr>
              <w:pStyle w:val="TableParagraph"/>
              <w:spacing w:line="270" w:lineRule="atLeast"/>
              <w:ind w:left="51" w:right="38"/>
              <w:jc w:val="both"/>
              <w:rPr>
                <w:sz w:val="24"/>
              </w:rPr>
            </w:pPr>
            <w:r>
              <w:rPr>
                <w:sz w:val="24"/>
              </w:rPr>
              <w:t>включение в урок игровых процедур, которые помогают поддержать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налаживанию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доброжелательной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атмосферы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урока;</w:t>
            </w:r>
          </w:p>
        </w:tc>
        <w:tc>
          <w:tcPr>
            <w:tcW w:w="994" w:type="dxa"/>
          </w:tcPr>
          <w:p w:rsidR="008C7602" w:rsidRDefault="00F01425">
            <w:pPr>
              <w:pStyle w:val="TableParagraph"/>
              <w:ind w:right="361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8C7602">
        <w:trPr>
          <w:trHeight w:val="2484"/>
        </w:trPr>
        <w:tc>
          <w:tcPr>
            <w:tcW w:w="2268" w:type="dxa"/>
          </w:tcPr>
          <w:p w:rsidR="008C7602" w:rsidRDefault="00F01425">
            <w:pPr>
              <w:pStyle w:val="TableParagraph"/>
              <w:spacing w:line="269" w:lineRule="exact"/>
              <w:ind w:left="282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4536" w:type="dxa"/>
          </w:tcPr>
          <w:p w:rsidR="008C7602" w:rsidRDefault="00F01425">
            <w:pPr>
              <w:pStyle w:val="TableParagraph"/>
              <w:spacing w:line="240" w:lineRule="auto"/>
              <w:ind w:left="92" w:right="2"/>
              <w:jc w:val="center"/>
              <w:rPr>
                <w:sz w:val="24"/>
              </w:rPr>
            </w:pPr>
            <w:r>
              <w:rPr>
                <w:sz w:val="24"/>
              </w:rPr>
              <w:t>Сложение и вычитание положительных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отрицательных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расстояния между точками. Формула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расстояния между точками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прямой.</w:t>
            </w:r>
          </w:p>
          <w:p w:rsidR="008C7602" w:rsidRDefault="00F01425">
            <w:pPr>
              <w:pStyle w:val="TableParagraph"/>
              <w:spacing w:line="240" w:lineRule="auto"/>
              <w:ind w:left="92"/>
              <w:jc w:val="center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7371" w:type="dxa"/>
          </w:tcPr>
          <w:p w:rsidR="008C7602" w:rsidRDefault="00F01425">
            <w:pPr>
              <w:pStyle w:val="TableParagraph"/>
              <w:spacing w:line="240" w:lineRule="auto"/>
              <w:ind w:left="140" w:right="131" w:hanging="2"/>
              <w:jc w:val="center"/>
              <w:rPr>
                <w:sz w:val="24"/>
              </w:rPr>
            </w:pPr>
            <w:r>
              <w:rPr>
                <w:sz w:val="24"/>
              </w:rPr>
              <w:t>Использование воспитательных возможностей содержания 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 через подбор соответствующих текстов, задач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решения, проблемных ситуаций для обсуждения в классе;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 на уроке интерактивных форм работы с обучающимися: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стимулирующих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мотивацию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обучающихся; дискуссий, которые дают обучающимся возможность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приобрести опыт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ведения конструктивного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диалога;</w:t>
            </w:r>
          </w:p>
          <w:p w:rsidR="008C7602" w:rsidRDefault="00F01425">
            <w:pPr>
              <w:pStyle w:val="TableParagraph"/>
              <w:spacing w:line="274" w:lineRule="exact"/>
              <w:ind w:left="51" w:right="36"/>
              <w:rPr>
                <w:sz w:val="24"/>
              </w:rPr>
            </w:pPr>
            <w:r>
              <w:rPr>
                <w:sz w:val="24"/>
              </w:rPr>
              <w:t>групповой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парах,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учат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</w:p>
        </w:tc>
        <w:tc>
          <w:tcPr>
            <w:tcW w:w="994" w:type="dxa"/>
          </w:tcPr>
          <w:p w:rsidR="008C7602" w:rsidRDefault="00F01425">
            <w:pPr>
              <w:pStyle w:val="TableParagraph"/>
              <w:spacing w:line="269" w:lineRule="exact"/>
              <w:ind w:right="361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8C7602">
        <w:trPr>
          <w:trHeight w:val="669"/>
        </w:trPr>
        <w:tc>
          <w:tcPr>
            <w:tcW w:w="2268" w:type="dxa"/>
          </w:tcPr>
          <w:p w:rsidR="008C7602" w:rsidRDefault="00F01425">
            <w:pPr>
              <w:pStyle w:val="TableParagraph"/>
              <w:spacing w:line="274" w:lineRule="exact"/>
              <w:ind w:left="282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4536" w:type="dxa"/>
          </w:tcPr>
          <w:p w:rsidR="008C7602" w:rsidRDefault="00F01425">
            <w:pPr>
              <w:pStyle w:val="TableParagraph"/>
              <w:spacing w:line="274" w:lineRule="exact"/>
              <w:ind w:left="90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7371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4" w:type="dxa"/>
          </w:tcPr>
          <w:p w:rsidR="008C7602" w:rsidRDefault="00F01425">
            <w:pPr>
              <w:pStyle w:val="TableParagraph"/>
              <w:spacing w:line="274" w:lineRule="exact"/>
              <w:ind w:right="30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</w:tr>
    </w:tbl>
    <w:p w:rsidR="008C7602" w:rsidRDefault="008C7602">
      <w:pPr>
        <w:pStyle w:val="a3"/>
        <w:spacing w:before="10"/>
        <w:ind w:left="0" w:firstLine="0"/>
        <w:rPr>
          <w:b/>
          <w:sz w:val="15"/>
        </w:rPr>
      </w:pPr>
    </w:p>
    <w:p w:rsidR="00B873C5" w:rsidRDefault="00B873C5" w:rsidP="00681132">
      <w:pPr>
        <w:spacing w:before="90"/>
        <w:ind w:left="1684"/>
        <w:jc w:val="center"/>
        <w:rPr>
          <w:b/>
          <w:sz w:val="24"/>
        </w:rPr>
      </w:pPr>
    </w:p>
    <w:p w:rsidR="00B873C5" w:rsidRDefault="00B873C5" w:rsidP="00681132">
      <w:pPr>
        <w:spacing w:before="90"/>
        <w:ind w:left="1684"/>
        <w:jc w:val="center"/>
        <w:rPr>
          <w:b/>
          <w:sz w:val="24"/>
        </w:rPr>
      </w:pPr>
    </w:p>
    <w:p w:rsidR="008C7602" w:rsidRPr="00681132" w:rsidRDefault="00F01425" w:rsidP="00681132">
      <w:pPr>
        <w:spacing w:before="90"/>
        <w:ind w:left="1684"/>
        <w:jc w:val="center"/>
        <w:rPr>
          <w:b/>
          <w:sz w:val="24"/>
        </w:rPr>
      </w:pPr>
      <w:r>
        <w:rPr>
          <w:b/>
          <w:sz w:val="24"/>
        </w:rPr>
        <w:t>Календарно-тематическое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планирование.</w:t>
      </w:r>
    </w:p>
    <w:p w:rsidR="008C7602" w:rsidRDefault="008C7602">
      <w:pPr>
        <w:pStyle w:val="a3"/>
        <w:ind w:left="0" w:firstLine="0"/>
        <w:rPr>
          <w:b/>
          <w:sz w:val="20"/>
        </w:rPr>
      </w:pPr>
    </w:p>
    <w:p w:rsidR="008C7602" w:rsidRDefault="008C7602">
      <w:pPr>
        <w:pStyle w:val="a3"/>
        <w:spacing w:after="1"/>
        <w:ind w:left="0" w:firstLine="0"/>
        <w:rPr>
          <w:b/>
          <w:sz w:val="1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810"/>
        <w:gridCol w:w="6166"/>
        <w:gridCol w:w="1025"/>
        <w:gridCol w:w="1060"/>
      </w:tblGrid>
      <w:tr w:rsidR="008C7602" w:rsidTr="00681132">
        <w:trPr>
          <w:trHeight w:val="551"/>
        </w:trPr>
        <w:tc>
          <w:tcPr>
            <w:tcW w:w="960" w:type="dxa"/>
            <w:vMerge w:val="restart"/>
          </w:tcPr>
          <w:p w:rsidR="008C7602" w:rsidRDefault="00F01425">
            <w:pPr>
              <w:pStyle w:val="TableParagraph"/>
              <w:spacing w:line="240" w:lineRule="auto"/>
              <w:ind w:left="162" w:right="136" w:firstLine="19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810" w:type="dxa"/>
            <w:vMerge w:val="restart"/>
          </w:tcPr>
          <w:p w:rsidR="008C7602" w:rsidRDefault="00F01425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6166" w:type="dxa"/>
            <w:vMerge w:val="restart"/>
          </w:tcPr>
          <w:p w:rsidR="008C7602" w:rsidRDefault="00F01425" w:rsidP="00681132">
            <w:pPr>
              <w:pStyle w:val="TableParagraph"/>
              <w:spacing w:line="240" w:lineRule="auto"/>
              <w:ind w:left="111" w:right="8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виды учебной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2085" w:type="dxa"/>
            <w:gridSpan w:val="2"/>
          </w:tcPr>
          <w:p w:rsidR="008C7602" w:rsidRDefault="00F01425">
            <w:pPr>
              <w:pStyle w:val="TableParagraph"/>
              <w:spacing w:line="275" w:lineRule="exact"/>
              <w:ind w:left="33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Дата</w:t>
            </w:r>
            <w:r>
              <w:rPr>
                <w:b/>
                <w:spacing w:val="-2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проведения</w:t>
            </w:r>
          </w:p>
        </w:tc>
      </w:tr>
      <w:tr w:rsidR="008C7602" w:rsidTr="00681132">
        <w:trPr>
          <w:trHeight w:val="340"/>
        </w:trPr>
        <w:tc>
          <w:tcPr>
            <w:tcW w:w="960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5810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1025" w:type="dxa"/>
          </w:tcPr>
          <w:p w:rsidR="008C7602" w:rsidRDefault="00681132">
            <w:pPr>
              <w:pStyle w:val="TableParagraph"/>
              <w:spacing w:line="275" w:lineRule="exact"/>
              <w:ind w:right="24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П</w:t>
            </w:r>
            <w:r w:rsidR="00F01425">
              <w:rPr>
                <w:b/>
                <w:sz w:val="24"/>
              </w:rPr>
              <w:t>лан</w:t>
            </w:r>
          </w:p>
        </w:tc>
        <w:tc>
          <w:tcPr>
            <w:tcW w:w="1060" w:type="dxa"/>
          </w:tcPr>
          <w:p w:rsidR="008C7602" w:rsidRDefault="00681132">
            <w:pPr>
              <w:pStyle w:val="TableParagraph"/>
              <w:spacing w:line="275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</w:tr>
      <w:tr w:rsidR="008C7602" w:rsidTr="00681132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 алгебры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7-8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</w:p>
        </w:tc>
        <w:tc>
          <w:tcPr>
            <w:tcW w:w="6166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1025" w:type="dxa"/>
          </w:tcPr>
          <w:p w:rsidR="008C7602" w:rsidRDefault="008C7602" w:rsidP="00B873C5">
            <w:pPr>
              <w:pStyle w:val="TableParagraph"/>
              <w:spacing w:line="275" w:lineRule="exact"/>
              <w:ind w:right="297"/>
              <w:jc w:val="center"/>
              <w:rPr>
                <w:b/>
                <w:sz w:val="24"/>
              </w:rPr>
            </w:pPr>
          </w:p>
        </w:tc>
        <w:tc>
          <w:tcPr>
            <w:tcW w:w="1060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681132">
        <w:trPr>
          <w:trHeight w:val="341"/>
        </w:trPr>
        <w:tc>
          <w:tcPr>
            <w:tcW w:w="13961" w:type="dxa"/>
            <w:gridSpan w:val="4"/>
          </w:tcPr>
          <w:p w:rsidR="008C7602" w:rsidRDefault="00F01425">
            <w:pPr>
              <w:pStyle w:val="TableParagraph"/>
              <w:spacing w:before="64" w:line="257" w:lineRule="exact"/>
              <w:ind w:left="2741" w:right="27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Квадратичная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функция(22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1060" w:type="dxa"/>
            <w:tcBorders>
              <w:right w:val="nil"/>
            </w:tcBorders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681132">
        <w:trPr>
          <w:trHeight w:val="337"/>
        </w:trPr>
        <w:tc>
          <w:tcPr>
            <w:tcW w:w="960" w:type="dxa"/>
          </w:tcPr>
          <w:p w:rsidR="008C7602" w:rsidRDefault="00F01425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</w:tc>
        <w:tc>
          <w:tcPr>
            <w:tcW w:w="6166" w:type="dxa"/>
            <w:vMerge w:val="restart"/>
          </w:tcPr>
          <w:p w:rsidR="008C7602" w:rsidRDefault="00F01425">
            <w:pPr>
              <w:pStyle w:val="TableParagraph"/>
              <w:spacing w:line="276" w:lineRule="exact"/>
              <w:ind w:left="121" w:right="108" w:hanging="1"/>
              <w:jc w:val="center"/>
              <w:rPr>
                <w:sz w:val="24"/>
              </w:rPr>
            </w:pPr>
            <w:r>
              <w:rPr>
                <w:sz w:val="24"/>
              </w:rPr>
              <w:t>Вычислять значения функции, заданной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формулой, а также двумя и тремя формулами.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Описывать свойства функций на основе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зависимостей.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Показывать</w:t>
            </w:r>
          </w:p>
        </w:tc>
        <w:tc>
          <w:tcPr>
            <w:tcW w:w="1025" w:type="dxa"/>
          </w:tcPr>
          <w:p w:rsidR="008C7602" w:rsidRDefault="008C7602">
            <w:pPr>
              <w:pStyle w:val="TableParagraph"/>
              <w:spacing w:line="270" w:lineRule="exact"/>
              <w:ind w:left="112"/>
              <w:rPr>
                <w:sz w:val="24"/>
              </w:rPr>
            </w:pPr>
          </w:p>
        </w:tc>
        <w:tc>
          <w:tcPr>
            <w:tcW w:w="1060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681132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1025" w:type="dxa"/>
          </w:tcPr>
          <w:p w:rsidR="008C7602" w:rsidRDefault="008C7602">
            <w:pPr>
              <w:pStyle w:val="TableParagraph"/>
              <w:spacing w:line="273" w:lineRule="exact"/>
              <w:ind w:left="112"/>
              <w:rPr>
                <w:sz w:val="24"/>
              </w:rPr>
            </w:pPr>
          </w:p>
        </w:tc>
        <w:tc>
          <w:tcPr>
            <w:tcW w:w="1060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681132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1025" w:type="dxa"/>
          </w:tcPr>
          <w:p w:rsidR="008C7602" w:rsidRDefault="008C7602">
            <w:pPr>
              <w:pStyle w:val="TableParagraph"/>
              <w:spacing w:line="270" w:lineRule="exact"/>
              <w:ind w:left="112"/>
              <w:rPr>
                <w:sz w:val="24"/>
              </w:rPr>
            </w:pPr>
          </w:p>
        </w:tc>
        <w:tc>
          <w:tcPr>
            <w:tcW w:w="1060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681132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1025" w:type="dxa"/>
          </w:tcPr>
          <w:p w:rsidR="008C7602" w:rsidRDefault="008C7602">
            <w:pPr>
              <w:pStyle w:val="TableParagraph"/>
              <w:spacing w:line="270" w:lineRule="exact"/>
              <w:ind w:left="112"/>
              <w:rPr>
                <w:sz w:val="24"/>
              </w:rPr>
            </w:pPr>
          </w:p>
        </w:tc>
        <w:tc>
          <w:tcPr>
            <w:tcW w:w="1060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8C7602" w:rsidRDefault="008C7602">
      <w:pPr>
        <w:rPr>
          <w:sz w:val="24"/>
        </w:rPr>
        <w:sectPr w:rsidR="008C7602">
          <w:pgSz w:w="16840" w:h="11910" w:orient="landscape"/>
          <w:pgMar w:top="280" w:right="0" w:bottom="1120" w:left="920" w:header="0" w:footer="9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810"/>
        <w:gridCol w:w="6166"/>
        <w:gridCol w:w="993"/>
        <w:gridCol w:w="992"/>
      </w:tblGrid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Квадратный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трехчлен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корни</w:t>
            </w:r>
          </w:p>
        </w:tc>
        <w:tc>
          <w:tcPr>
            <w:tcW w:w="6166" w:type="dxa"/>
            <w:vMerge w:val="restart"/>
          </w:tcPr>
          <w:p w:rsidR="008C7602" w:rsidRDefault="00F01425">
            <w:pPr>
              <w:pStyle w:val="TableParagraph"/>
              <w:spacing w:line="240" w:lineRule="auto"/>
              <w:ind w:left="182" w:right="16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схематически положение на </w:t>
            </w:r>
            <w:proofErr w:type="spellStart"/>
            <w:r>
              <w:rPr>
                <w:sz w:val="24"/>
              </w:rPr>
              <w:t>координатн</w:t>
            </w:r>
            <w:proofErr w:type="spellEnd"/>
            <w:r>
              <w:rPr>
                <w:sz w:val="24"/>
              </w:rPr>
              <w:t xml:space="preserve"> 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 графиков функций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ах2,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ах2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n, y = а (x − m)2. Строить график функции y =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ax2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bx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указывать координаты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вершины параболы, её ось симметрии,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направление ветвей параболы. Изображать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схематически график функции y = </w:t>
            </w:r>
            <w:proofErr w:type="spellStart"/>
            <w:r>
              <w:rPr>
                <w:sz w:val="24"/>
              </w:rPr>
              <w:t>xn</w:t>
            </w:r>
            <w:proofErr w:type="spellEnd"/>
            <w:r>
              <w:rPr>
                <w:sz w:val="24"/>
              </w:rPr>
              <w:t xml:space="preserve"> с чётным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нечётным n. Понимать смысл записей вида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3, a 4 и т. д., где а — некоторое число. Иметь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 о нахождении корней n-й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калькулятора</w:t>
            </w: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квадратного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трехчлена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трехчлена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трехчлена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</w:pPr>
          </w:p>
        </w:tc>
      </w:tr>
      <w:tr w:rsidR="008C7602" w:rsidTr="00B873C5">
        <w:trPr>
          <w:trHeight w:val="551"/>
        </w:trPr>
        <w:tc>
          <w:tcPr>
            <w:tcW w:w="960" w:type="dxa"/>
          </w:tcPr>
          <w:p w:rsidR="008C7602" w:rsidRDefault="00F01425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№1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«Функции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свойства.</w:t>
            </w:r>
          </w:p>
          <w:p w:rsidR="008C7602" w:rsidRDefault="00F01425">
            <w:pPr>
              <w:pStyle w:val="TableParagraph"/>
              <w:spacing w:line="26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Квадратный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трехчлен»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</w:pPr>
          </w:p>
        </w:tc>
      </w:tr>
      <w:tr w:rsidR="008C7602" w:rsidTr="00B873C5">
        <w:trPr>
          <w:trHeight w:val="551"/>
        </w:trPr>
        <w:tc>
          <w:tcPr>
            <w:tcW w:w="960" w:type="dxa"/>
          </w:tcPr>
          <w:p w:rsidR="008C7602" w:rsidRDefault="00F01425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у=ах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8C7602" w:rsidRDefault="00F01425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Функция у=ах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Графики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у=ах</w:t>
            </w:r>
            <w:r>
              <w:rPr>
                <w:spacing w:val="-1"/>
                <w:sz w:val="24"/>
                <w:vertAlign w:val="superscript"/>
              </w:rPr>
              <w:t>2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+n 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у=а(х-m)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</w:pPr>
          </w:p>
        </w:tc>
      </w:tr>
      <w:tr w:rsidR="008C7602" w:rsidTr="00B873C5">
        <w:trPr>
          <w:trHeight w:val="338"/>
        </w:trPr>
        <w:tc>
          <w:tcPr>
            <w:tcW w:w="960" w:type="dxa"/>
          </w:tcPr>
          <w:p w:rsidR="008C7602" w:rsidRDefault="00F01425">
            <w:pPr>
              <w:pStyle w:val="TableParagraph"/>
              <w:spacing w:line="268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Графики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у=ах</w:t>
            </w:r>
            <w:r>
              <w:rPr>
                <w:spacing w:val="-1"/>
                <w:sz w:val="24"/>
                <w:vertAlign w:val="superscript"/>
              </w:rPr>
              <w:t>2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+n 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у=а(х-m)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spacing w:line="268" w:lineRule="exact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spacing w:line="269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квадратичной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spacing w:line="269" w:lineRule="exact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квадратичной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квадратичной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«Квадратичная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функция»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Функция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у=</w:t>
            </w:r>
            <w:proofErr w:type="spellStart"/>
            <w:r>
              <w:rPr>
                <w:sz w:val="24"/>
              </w:rPr>
              <w:t>х</w:t>
            </w:r>
            <w:r>
              <w:rPr>
                <w:sz w:val="24"/>
                <w:vertAlign w:val="superscript"/>
              </w:rPr>
              <w:t>n</w:t>
            </w:r>
            <w:proofErr w:type="spellEnd"/>
          </w:p>
        </w:tc>
        <w:tc>
          <w:tcPr>
            <w:tcW w:w="6166" w:type="dxa"/>
            <w:vMerge w:val="restart"/>
          </w:tcPr>
          <w:p w:rsidR="008C7602" w:rsidRDefault="008C7602">
            <w:pPr>
              <w:pStyle w:val="TableParagraph"/>
              <w:spacing w:line="240" w:lineRule="auto"/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</w:pPr>
          </w:p>
        </w:tc>
      </w:tr>
      <w:tr w:rsidR="008C7602" w:rsidTr="00B873C5">
        <w:trPr>
          <w:trHeight w:val="338"/>
        </w:trPr>
        <w:tc>
          <w:tcPr>
            <w:tcW w:w="960" w:type="dxa"/>
          </w:tcPr>
          <w:p w:rsidR="008C7602" w:rsidRDefault="00F01425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Корень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n-й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степени.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spacing w:line="269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рациональным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показателем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spacing w:line="269" w:lineRule="exact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</w:pPr>
          </w:p>
        </w:tc>
      </w:tr>
      <w:tr w:rsidR="008C7602" w:rsidTr="00B873C5">
        <w:trPr>
          <w:trHeight w:val="551"/>
        </w:trPr>
        <w:tc>
          <w:tcPr>
            <w:tcW w:w="960" w:type="dxa"/>
          </w:tcPr>
          <w:p w:rsidR="008C7602" w:rsidRDefault="00F01425">
            <w:pPr>
              <w:pStyle w:val="TableParagraph"/>
              <w:spacing w:before="130" w:line="240" w:lineRule="auto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Преобразования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8C7602" w:rsidRDefault="00F01425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рациональным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показателем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spacing w:before="24" w:line="240" w:lineRule="auto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«Квадратичная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функция»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spacing w:line="269" w:lineRule="exact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</w:pPr>
          </w:p>
        </w:tc>
      </w:tr>
      <w:tr w:rsidR="008C7602" w:rsidTr="00B873C5">
        <w:trPr>
          <w:trHeight w:val="340"/>
        </w:trPr>
        <w:tc>
          <w:tcPr>
            <w:tcW w:w="13929" w:type="dxa"/>
            <w:gridSpan w:val="4"/>
          </w:tcPr>
          <w:p w:rsidR="008C7602" w:rsidRDefault="00F01425">
            <w:pPr>
              <w:pStyle w:val="TableParagraph"/>
              <w:spacing w:line="272" w:lineRule="exact"/>
              <w:ind w:left="4848"/>
              <w:rPr>
                <w:b/>
                <w:sz w:val="24"/>
              </w:rPr>
            </w:pPr>
            <w:r>
              <w:rPr>
                <w:b/>
                <w:sz w:val="24"/>
              </w:rPr>
              <w:t>Уравнения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неравенства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одной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переменной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ч.)</w:t>
            </w:r>
          </w:p>
        </w:tc>
        <w:tc>
          <w:tcPr>
            <w:tcW w:w="992" w:type="dxa"/>
            <w:tcBorders>
              <w:right w:val="nil"/>
            </w:tcBorders>
          </w:tcPr>
          <w:p w:rsidR="008C7602" w:rsidRDefault="008C7602">
            <w:pPr>
              <w:pStyle w:val="TableParagraph"/>
              <w:spacing w:line="240" w:lineRule="auto"/>
            </w:pPr>
          </w:p>
        </w:tc>
      </w:tr>
      <w:tr w:rsidR="008C7602" w:rsidTr="00B873C5">
        <w:trPr>
          <w:trHeight w:val="551"/>
        </w:trPr>
        <w:tc>
          <w:tcPr>
            <w:tcW w:w="960" w:type="dxa"/>
          </w:tcPr>
          <w:p w:rsidR="008C7602" w:rsidRDefault="00F01425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Целое уравнение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8C7602" w:rsidRDefault="00F01425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корни</w:t>
            </w:r>
          </w:p>
        </w:tc>
        <w:tc>
          <w:tcPr>
            <w:tcW w:w="6166" w:type="dxa"/>
            <w:vMerge w:val="restart"/>
          </w:tcPr>
          <w:p w:rsidR="008C7602" w:rsidRDefault="00F01425">
            <w:pPr>
              <w:pStyle w:val="TableParagraph"/>
              <w:spacing w:line="240" w:lineRule="auto"/>
              <w:ind w:left="137" w:right="121" w:hanging="4"/>
              <w:jc w:val="center"/>
              <w:rPr>
                <w:sz w:val="24"/>
              </w:rPr>
            </w:pPr>
            <w:r>
              <w:rPr>
                <w:sz w:val="24"/>
              </w:rPr>
              <w:t>Решать уравнения третьей и четвёртой 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помощью разложения на множители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введения вспомогательных переменных,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частности решать биквадратные уравнения.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 дробные рациональные уравнения,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сводя их к целым уравнениям с последующей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проверкой корней. Решать неравенства 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степени, используя графические представления.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 метод интервалов для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несложных рациональных неравенств</w:t>
            </w: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Уравнения,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приводимые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квадратным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</w:pPr>
          </w:p>
        </w:tc>
      </w:tr>
      <w:tr w:rsidR="008C7602" w:rsidTr="00B873C5">
        <w:trPr>
          <w:trHeight w:val="341"/>
        </w:trPr>
        <w:tc>
          <w:tcPr>
            <w:tcW w:w="960" w:type="dxa"/>
          </w:tcPr>
          <w:p w:rsidR="008C7602" w:rsidRDefault="00F01425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Биквадратные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Дробно-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рациональные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Дробно-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рациональные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</w:pPr>
          </w:p>
        </w:tc>
      </w:tr>
      <w:tr w:rsidR="008C7602" w:rsidTr="00B873C5">
        <w:trPr>
          <w:trHeight w:val="338"/>
        </w:trPr>
        <w:tc>
          <w:tcPr>
            <w:tcW w:w="960" w:type="dxa"/>
          </w:tcPr>
          <w:p w:rsidR="008C7602" w:rsidRDefault="00F01425">
            <w:pPr>
              <w:pStyle w:val="TableParagraph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Дробно-рациональные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</w:pPr>
          </w:p>
        </w:tc>
      </w:tr>
      <w:tr w:rsidR="008C7602" w:rsidTr="00B873C5">
        <w:trPr>
          <w:trHeight w:val="553"/>
        </w:trPr>
        <w:tc>
          <w:tcPr>
            <w:tcW w:w="960" w:type="dxa"/>
          </w:tcPr>
          <w:p w:rsidR="008C7602" w:rsidRDefault="00F01425">
            <w:pPr>
              <w:pStyle w:val="TableParagraph"/>
              <w:spacing w:line="269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</w:p>
          <w:p w:rsidR="008C7602" w:rsidRDefault="00F01425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переменной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spacing w:line="269" w:lineRule="exact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</w:pPr>
          </w:p>
        </w:tc>
      </w:tr>
    </w:tbl>
    <w:p w:rsidR="008C7602" w:rsidRDefault="008C7602">
      <w:pPr>
        <w:sectPr w:rsidR="008C7602">
          <w:pgSz w:w="16840" w:h="11910" w:orient="landscape"/>
          <w:pgMar w:top="280" w:right="0" w:bottom="1120" w:left="920" w:header="0" w:footer="9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810"/>
        <w:gridCol w:w="6166"/>
        <w:gridCol w:w="993"/>
        <w:gridCol w:w="972"/>
        <w:gridCol w:w="25"/>
      </w:tblGrid>
      <w:tr w:rsidR="008C7602" w:rsidTr="00B873C5">
        <w:trPr>
          <w:trHeight w:val="551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lastRenderedPageBreak/>
              <w:t>31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</w:p>
          <w:p w:rsidR="008C7602" w:rsidRDefault="00F01425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переменной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</w:p>
        </w:tc>
        <w:tc>
          <w:tcPr>
            <w:tcW w:w="6166" w:type="dxa"/>
            <w:vMerge w:val="restart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7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25" w:type="dxa"/>
            <w:vMerge w:val="restart"/>
            <w:tcBorders>
              <w:top w:val="nil"/>
              <w:bottom w:val="nil"/>
              <w:right w:val="nil"/>
            </w:tcBorders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554"/>
        </w:trPr>
        <w:tc>
          <w:tcPr>
            <w:tcW w:w="960" w:type="dxa"/>
          </w:tcPr>
          <w:p w:rsidR="008C7602" w:rsidRDefault="00F01425">
            <w:pPr>
              <w:pStyle w:val="TableParagraph"/>
              <w:spacing w:line="269" w:lineRule="exact"/>
              <w:ind w:left="359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</w:p>
          <w:p w:rsidR="008C7602" w:rsidRDefault="00F01425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переменной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spacing w:line="269" w:lineRule="exact"/>
              <w:ind w:left="112"/>
              <w:rPr>
                <w:sz w:val="24"/>
              </w:rPr>
            </w:pPr>
          </w:p>
        </w:tc>
        <w:tc>
          <w:tcPr>
            <w:tcW w:w="97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337"/>
        </w:trPr>
        <w:tc>
          <w:tcPr>
            <w:tcW w:w="960" w:type="dxa"/>
          </w:tcPr>
          <w:p w:rsidR="008C7602" w:rsidRDefault="00F01425">
            <w:pPr>
              <w:pStyle w:val="TableParagraph"/>
              <w:spacing w:before="22" w:line="240" w:lineRule="auto"/>
              <w:ind w:left="359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интервалов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7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spacing w:before="24" w:line="240" w:lineRule="auto"/>
              <w:ind w:left="35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интервалов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spacing w:line="269" w:lineRule="exact"/>
              <w:ind w:left="112"/>
              <w:rPr>
                <w:sz w:val="24"/>
              </w:rPr>
            </w:pPr>
          </w:p>
        </w:tc>
        <w:tc>
          <w:tcPr>
            <w:tcW w:w="97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spacing w:before="24" w:line="240" w:lineRule="auto"/>
              <w:ind w:left="359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интервалов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7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551"/>
        </w:trPr>
        <w:tc>
          <w:tcPr>
            <w:tcW w:w="960" w:type="dxa"/>
          </w:tcPr>
          <w:p w:rsidR="008C7602" w:rsidRDefault="00F01425">
            <w:pPr>
              <w:pStyle w:val="TableParagraph"/>
              <w:spacing w:before="130" w:line="240" w:lineRule="auto"/>
              <w:ind w:left="359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интервалов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</w:p>
          <w:p w:rsidR="008C7602" w:rsidRDefault="00F01425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неравенств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7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551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№3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«Уравнения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8C7602" w:rsidRDefault="00F01425">
            <w:pPr>
              <w:pStyle w:val="TableParagraph"/>
              <w:spacing w:line="26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неравенства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одной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переменной»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7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341"/>
        </w:trPr>
        <w:tc>
          <w:tcPr>
            <w:tcW w:w="13929" w:type="dxa"/>
            <w:gridSpan w:val="4"/>
          </w:tcPr>
          <w:p w:rsidR="008C7602" w:rsidRDefault="00F01425">
            <w:pPr>
              <w:pStyle w:val="TableParagraph"/>
              <w:spacing w:line="275" w:lineRule="exact"/>
              <w:ind w:left="2741" w:right="28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Уравнения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неравенства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двумя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переменными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  <w:tc>
          <w:tcPr>
            <w:tcW w:w="997" w:type="dxa"/>
            <w:gridSpan w:val="2"/>
            <w:tcBorders>
              <w:top w:val="nil"/>
              <w:bottom w:val="nil"/>
              <w:right w:val="nil"/>
            </w:tcBorders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551"/>
        </w:trPr>
        <w:tc>
          <w:tcPr>
            <w:tcW w:w="960" w:type="dxa"/>
          </w:tcPr>
          <w:p w:rsidR="008C7602" w:rsidRDefault="00F01425">
            <w:pPr>
              <w:pStyle w:val="TableParagraph"/>
              <w:spacing w:before="130" w:line="240" w:lineRule="auto"/>
              <w:ind w:left="359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</w:p>
          <w:p w:rsidR="008C7602" w:rsidRDefault="00F01425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переменными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</w:p>
        </w:tc>
        <w:tc>
          <w:tcPr>
            <w:tcW w:w="6166" w:type="dxa"/>
            <w:vMerge w:val="restart"/>
          </w:tcPr>
          <w:p w:rsidR="008C7602" w:rsidRDefault="00F01425">
            <w:pPr>
              <w:pStyle w:val="TableParagraph"/>
              <w:spacing w:line="240" w:lineRule="auto"/>
              <w:ind w:left="209" w:right="198" w:firstLine="4"/>
              <w:jc w:val="center"/>
              <w:rPr>
                <w:sz w:val="24"/>
              </w:rPr>
            </w:pPr>
            <w:r>
              <w:rPr>
                <w:sz w:val="24"/>
              </w:rPr>
              <w:t>Строить графики уравнений с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переменными в простейших случаях, когда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графиком является прямая, парабола,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гипербола, окружность. Использовать их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графического решения систем уравнений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двумя переменными. Решать 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подстановки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переменными, в которых одно уравнение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степени,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другое 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второй степени.</w:t>
            </w:r>
          </w:p>
          <w:p w:rsidR="008C7602" w:rsidRDefault="00F01425">
            <w:pPr>
              <w:pStyle w:val="TableParagraph"/>
              <w:spacing w:line="240" w:lineRule="auto"/>
              <w:ind w:left="183" w:right="166"/>
              <w:jc w:val="center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алгебраической модели систему уравнений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 степени с двумя переменными; 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составленную систему,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7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25" w:type="dxa"/>
            <w:vMerge w:val="restart"/>
            <w:tcBorders>
              <w:top w:val="nil"/>
              <w:right w:val="nil"/>
            </w:tcBorders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spacing w:before="24" w:line="240" w:lineRule="auto"/>
              <w:ind w:left="359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spacing w:line="269" w:lineRule="exact"/>
              <w:ind w:left="112"/>
              <w:rPr>
                <w:sz w:val="24"/>
              </w:rPr>
            </w:pPr>
          </w:p>
        </w:tc>
        <w:tc>
          <w:tcPr>
            <w:tcW w:w="97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25" w:type="dxa"/>
            <w:vMerge/>
            <w:tcBorders>
              <w:top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spacing w:before="24" w:line="240" w:lineRule="auto"/>
              <w:ind w:left="359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Графический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7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25" w:type="dxa"/>
            <w:vMerge/>
            <w:tcBorders>
              <w:top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spacing w:before="24" w:line="240" w:lineRule="auto"/>
              <w:ind w:left="359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Графический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7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25" w:type="dxa"/>
            <w:vMerge/>
            <w:tcBorders>
              <w:top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551"/>
        </w:trPr>
        <w:tc>
          <w:tcPr>
            <w:tcW w:w="960" w:type="dxa"/>
          </w:tcPr>
          <w:p w:rsidR="008C7602" w:rsidRDefault="00F01425">
            <w:pPr>
              <w:pStyle w:val="TableParagraph"/>
              <w:spacing w:before="130" w:line="240" w:lineRule="auto"/>
              <w:ind w:left="359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 уравнений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:rsidR="008C7602" w:rsidRDefault="00F01425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подстановки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7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25" w:type="dxa"/>
            <w:vMerge w:val="restart"/>
            <w:tcBorders>
              <w:left w:val="nil"/>
              <w:bottom w:val="nil"/>
              <w:right w:val="nil"/>
            </w:tcBorders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551"/>
        </w:trPr>
        <w:tc>
          <w:tcPr>
            <w:tcW w:w="960" w:type="dxa"/>
          </w:tcPr>
          <w:p w:rsidR="008C7602" w:rsidRDefault="00F01425">
            <w:pPr>
              <w:pStyle w:val="TableParagraph"/>
              <w:spacing w:before="130" w:line="240" w:lineRule="auto"/>
              <w:ind w:left="359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 уравнений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  <w:p w:rsidR="008C7602" w:rsidRDefault="00F01425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сложения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7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spacing w:before="24" w:line="240" w:lineRule="auto"/>
              <w:ind w:left="359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28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7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spacing w:before="24" w:line="240" w:lineRule="auto"/>
              <w:ind w:left="359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22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7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551"/>
        </w:trPr>
        <w:tc>
          <w:tcPr>
            <w:tcW w:w="960" w:type="dxa"/>
          </w:tcPr>
          <w:p w:rsidR="008C7602" w:rsidRDefault="00F01425">
            <w:pPr>
              <w:pStyle w:val="TableParagraph"/>
              <w:spacing w:before="130" w:line="240" w:lineRule="auto"/>
              <w:ind w:left="359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Административная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8C7602" w:rsidRDefault="00F01425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полугодие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7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551"/>
        </w:trPr>
        <w:tc>
          <w:tcPr>
            <w:tcW w:w="960" w:type="dxa"/>
          </w:tcPr>
          <w:p w:rsidR="008C7602" w:rsidRDefault="00F01425">
            <w:pPr>
              <w:pStyle w:val="TableParagraph"/>
              <w:spacing w:before="130" w:line="240" w:lineRule="auto"/>
              <w:ind w:left="359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 уравнений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C7602" w:rsidRDefault="00F01425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«движение»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7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552"/>
        </w:trPr>
        <w:tc>
          <w:tcPr>
            <w:tcW w:w="960" w:type="dxa"/>
          </w:tcPr>
          <w:p w:rsidR="008C7602" w:rsidRDefault="00F01425">
            <w:pPr>
              <w:pStyle w:val="TableParagraph"/>
              <w:spacing w:before="130" w:line="240" w:lineRule="auto"/>
              <w:ind w:left="359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 уравнений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C7602" w:rsidRDefault="00F01425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«работу»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7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551"/>
        </w:trPr>
        <w:tc>
          <w:tcPr>
            <w:tcW w:w="960" w:type="dxa"/>
          </w:tcPr>
          <w:p w:rsidR="008C7602" w:rsidRDefault="00F01425">
            <w:pPr>
              <w:pStyle w:val="TableParagraph"/>
              <w:spacing w:before="130" w:line="240" w:lineRule="auto"/>
              <w:ind w:left="359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</w:p>
          <w:p w:rsidR="008C7602" w:rsidRDefault="00F01425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степени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«процент»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7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553"/>
        </w:trPr>
        <w:tc>
          <w:tcPr>
            <w:tcW w:w="960" w:type="dxa"/>
          </w:tcPr>
          <w:p w:rsidR="008C7602" w:rsidRDefault="00F01425">
            <w:pPr>
              <w:pStyle w:val="TableParagraph"/>
              <w:spacing w:line="269" w:lineRule="exact"/>
              <w:ind w:left="359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spacing w:line="269" w:lineRule="exact"/>
              <w:ind w:left="22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</w:p>
          <w:p w:rsidR="008C7602" w:rsidRDefault="00F01425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степени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spacing w:line="269" w:lineRule="exact"/>
              <w:ind w:left="112"/>
              <w:rPr>
                <w:sz w:val="24"/>
              </w:rPr>
            </w:pPr>
          </w:p>
        </w:tc>
        <w:tc>
          <w:tcPr>
            <w:tcW w:w="97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Неравенства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7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</w:tbl>
    <w:p w:rsidR="008C7602" w:rsidRDefault="008C7602">
      <w:pPr>
        <w:rPr>
          <w:sz w:val="2"/>
          <w:szCs w:val="2"/>
        </w:rPr>
        <w:sectPr w:rsidR="008C7602">
          <w:pgSz w:w="16840" w:h="11910" w:orient="landscape"/>
          <w:pgMar w:top="280" w:right="0" w:bottom="1120" w:left="920" w:header="0" w:footer="9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810"/>
        <w:gridCol w:w="6166"/>
        <w:gridCol w:w="993"/>
        <w:gridCol w:w="992"/>
      </w:tblGrid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lastRenderedPageBreak/>
              <w:t>52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6166" w:type="dxa"/>
            <w:vMerge w:val="restart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552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</w:p>
          <w:p w:rsidR="008C7602" w:rsidRDefault="00F01425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переменными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551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№4 «Уравнения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8C7602" w:rsidRDefault="00F01425">
            <w:pPr>
              <w:pStyle w:val="TableParagraph"/>
              <w:spacing w:line="26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неравенства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двумя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переменными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системы»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340"/>
        </w:trPr>
        <w:tc>
          <w:tcPr>
            <w:tcW w:w="14921" w:type="dxa"/>
            <w:gridSpan w:val="5"/>
          </w:tcPr>
          <w:p w:rsidR="008C7602" w:rsidRDefault="00F01425">
            <w:pPr>
              <w:pStyle w:val="TableParagraph"/>
              <w:spacing w:line="272" w:lineRule="exact"/>
              <w:ind w:left="4488"/>
              <w:rPr>
                <w:b/>
                <w:sz w:val="24"/>
              </w:rPr>
            </w:pPr>
            <w:r>
              <w:rPr>
                <w:b/>
                <w:sz w:val="24"/>
              </w:rPr>
              <w:t>Прогрессии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ч.)</w:t>
            </w: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Последовательности.</w:t>
            </w:r>
          </w:p>
        </w:tc>
        <w:tc>
          <w:tcPr>
            <w:tcW w:w="6166" w:type="dxa"/>
            <w:vMerge w:val="restart"/>
          </w:tcPr>
          <w:p w:rsidR="008C7602" w:rsidRDefault="00F01425">
            <w:pPr>
              <w:pStyle w:val="TableParagraph"/>
              <w:spacing w:line="240" w:lineRule="auto"/>
              <w:ind w:left="118" w:right="103" w:firstLine="1"/>
              <w:jc w:val="center"/>
              <w:rPr>
                <w:sz w:val="24"/>
              </w:rPr>
            </w:pPr>
            <w:r>
              <w:rPr>
                <w:sz w:val="24"/>
              </w:rPr>
              <w:t>П29.01рименять индексные обозначения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 последовательностей. 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 задания последовательностей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рекуррентной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формулой.</w:t>
            </w:r>
          </w:p>
          <w:p w:rsidR="008C7602" w:rsidRDefault="00F01425">
            <w:pPr>
              <w:pStyle w:val="TableParagraph"/>
              <w:spacing w:line="240" w:lineRule="auto"/>
              <w:ind w:left="126" w:right="110" w:hanging="2"/>
              <w:jc w:val="center"/>
              <w:rPr>
                <w:sz w:val="24"/>
              </w:rPr>
            </w:pPr>
            <w:r>
              <w:rPr>
                <w:sz w:val="24"/>
              </w:rPr>
              <w:t>Выводить формулы n-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z w:val="24"/>
              </w:rPr>
              <w:t xml:space="preserve"> члена арифметической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прогрессии и геометрической прогрессии,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суммы первых n членов арифметической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 прогрессий, решать задачи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этих формул. Доказывать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геометрической прогрессий. Решать 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сложные проценты, используя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 калькулятор</w:t>
            </w: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551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прогрессии.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</w:p>
          <w:p w:rsidR="008C7602" w:rsidRDefault="00F01425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n-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прогрессии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341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288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прогрессии.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228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n-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прогрессии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551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</w:p>
          <w:p w:rsidR="008C7602" w:rsidRDefault="00F01425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прогрессии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551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арифметической</w:t>
            </w:r>
          </w:p>
          <w:p w:rsidR="008C7602" w:rsidRDefault="00F01425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прогрессии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228"/>
              <w:rPr>
                <w:sz w:val="24"/>
              </w:rPr>
            </w:pPr>
            <w:r>
              <w:rPr>
                <w:sz w:val="24"/>
              </w:rPr>
              <w:t>Арифметическая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прогрессия.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551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spacing w:line="272" w:lineRule="exact"/>
              <w:ind w:left="108" w:right="100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№5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«Арифметическая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прогрессия</w:t>
            </w:r>
            <w:r>
              <w:rPr>
                <w:sz w:val="24"/>
              </w:rPr>
              <w:t>»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551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</w:p>
          <w:p w:rsidR="008C7602" w:rsidRDefault="00F01425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геометрической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прогрессии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прогрессии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551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</w:p>
          <w:p w:rsidR="008C7602" w:rsidRDefault="00F01425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прогрессии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551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первых 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</w:p>
          <w:p w:rsidR="008C7602" w:rsidRDefault="00F01425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прогрессии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Бесконечная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прогрессия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right="224"/>
              <w:jc w:val="right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341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проценты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right="224"/>
              <w:jc w:val="right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551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«Геометрическая</w:t>
            </w:r>
          </w:p>
          <w:p w:rsidR="008C7602" w:rsidRDefault="00F01425">
            <w:pPr>
              <w:pStyle w:val="TableParagraph"/>
              <w:spacing w:line="26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прогрессия»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340"/>
        </w:trPr>
        <w:tc>
          <w:tcPr>
            <w:tcW w:w="13929" w:type="dxa"/>
            <w:gridSpan w:val="4"/>
          </w:tcPr>
          <w:p w:rsidR="008C7602" w:rsidRDefault="00F01425">
            <w:pPr>
              <w:pStyle w:val="TableParagraph"/>
              <w:spacing w:line="272" w:lineRule="exact"/>
              <w:ind w:left="3828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комбинаторики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теории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вероятностей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13ч)</w:t>
            </w:r>
          </w:p>
        </w:tc>
        <w:tc>
          <w:tcPr>
            <w:tcW w:w="992" w:type="dxa"/>
            <w:tcBorders>
              <w:right w:val="nil"/>
            </w:tcBorders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spacing w:before="22" w:line="240" w:lineRule="auto"/>
              <w:ind w:left="359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288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комбинаторных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6166" w:type="dxa"/>
            <w:vMerge w:val="restart"/>
          </w:tcPr>
          <w:p w:rsidR="008C7602" w:rsidRDefault="00F01425">
            <w:pPr>
              <w:pStyle w:val="TableParagraph"/>
              <w:spacing w:line="240" w:lineRule="auto"/>
              <w:ind w:left="622" w:right="131" w:hanging="456"/>
              <w:rPr>
                <w:sz w:val="24"/>
              </w:rPr>
            </w:pPr>
            <w:r>
              <w:rPr>
                <w:sz w:val="24"/>
              </w:rPr>
              <w:t>Выполнить перебор всех возможных вариантов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пересчёта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объектов и комбинаций.</w:t>
            </w: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комбинаторных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6166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 w:rsidP="00B873C5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8C7602" w:rsidRDefault="008C7602">
      <w:pPr>
        <w:rPr>
          <w:sz w:val="24"/>
        </w:rPr>
        <w:sectPr w:rsidR="008C7602">
          <w:pgSz w:w="16840" w:h="11910" w:orient="landscape"/>
          <w:pgMar w:top="280" w:right="0" w:bottom="1120" w:left="920" w:header="0" w:footer="920" w:gutter="0"/>
          <w:cols w:space="720"/>
        </w:sect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810"/>
        <w:gridCol w:w="6158"/>
        <w:gridCol w:w="993"/>
        <w:gridCol w:w="992"/>
        <w:gridCol w:w="894"/>
      </w:tblGrid>
      <w:tr w:rsidR="008C7602" w:rsidTr="00B873C5">
        <w:trPr>
          <w:trHeight w:val="340"/>
          <w:jc w:val="right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lastRenderedPageBreak/>
              <w:t>73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Перестановки</w:t>
            </w:r>
          </w:p>
        </w:tc>
        <w:tc>
          <w:tcPr>
            <w:tcW w:w="6158" w:type="dxa"/>
            <w:vMerge w:val="restart"/>
          </w:tcPr>
          <w:p w:rsidR="008C7602" w:rsidRDefault="00F01425">
            <w:pPr>
              <w:pStyle w:val="TableParagraph"/>
              <w:spacing w:line="240" w:lineRule="auto"/>
              <w:ind w:left="135" w:right="111" w:hanging="2"/>
              <w:jc w:val="center"/>
              <w:rPr>
                <w:sz w:val="24"/>
              </w:rPr>
            </w:pPr>
            <w:r>
              <w:rPr>
                <w:sz w:val="24"/>
              </w:rPr>
              <w:t>Применять правило комбинаторного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 перестановок, размещений, сочетаний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 соответствующие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формулы.</w:t>
            </w:r>
          </w:p>
          <w:p w:rsidR="008C7602" w:rsidRDefault="00F01425">
            <w:pPr>
              <w:pStyle w:val="TableParagraph"/>
              <w:spacing w:line="240" w:lineRule="auto"/>
              <w:ind w:left="510" w:right="487"/>
              <w:jc w:val="center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</w:p>
          <w:p w:rsidR="008C7602" w:rsidRDefault="00F01425">
            <w:pPr>
              <w:pStyle w:val="TableParagraph"/>
              <w:spacing w:line="240" w:lineRule="auto"/>
              <w:ind w:left="176" w:right="156" w:firstLine="2"/>
              <w:jc w:val="center"/>
              <w:rPr>
                <w:sz w:val="24"/>
              </w:rPr>
            </w:pPr>
            <w:r>
              <w:rPr>
                <w:sz w:val="24"/>
              </w:rPr>
              <w:t>Оценивать вероятность случайного события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частоты, установленной опытным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путём. Находить вероятность случайного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 на основе классического 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вероятности. Приводить примеры достоверных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невозможных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9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4" w:type="dxa"/>
            <w:vMerge w:val="restart"/>
            <w:tcBorders>
              <w:top w:val="nil"/>
              <w:bottom w:val="nil"/>
              <w:right w:val="nil"/>
            </w:tcBorders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340"/>
          <w:jc w:val="right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Перестановки</w:t>
            </w:r>
          </w:p>
        </w:tc>
        <w:tc>
          <w:tcPr>
            <w:tcW w:w="6158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9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4" w:type="dxa"/>
            <w:vMerge/>
            <w:tcBorders>
              <w:top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340"/>
          <w:jc w:val="right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Размещения</w:t>
            </w:r>
          </w:p>
        </w:tc>
        <w:tc>
          <w:tcPr>
            <w:tcW w:w="6158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9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4" w:type="dxa"/>
            <w:vMerge/>
            <w:tcBorders>
              <w:top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340"/>
          <w:jc w:val="right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Размещения</w:t>
            </w:r>
          </w:p>
        </w:tc>
        <w:tc>
          <w:tcPr>
            <w:tcW w:w="6158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9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4" w:type="dxa"/>
            <w:vMerge/>
            <w:tcBorders>
              <w:top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337"/>
          <w:jc w:val="right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Сочетания</w:t>
            </w:r>
          </w:p>
        </w:tc>
        <w:tc>
          <w:tcPr>
            <w:tcW w:w="6158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9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4" w:type="dxa"/>
            <w:vMerge/>
            <w:tcBorders>
              <w:top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340"/>
          <w:jc w:val="right"/>
        </w:trPr>
        <w:tc>
          <w:tcPr>
            <w:tcW w:w="960" w:type="dxa"/>
          </w:tcPr>
          <w:p w:rsidR="008C7602" w:rsidRDefault="00F01425">
            <w:pPr>
              <w:pStyle w:val="TableParagraph"/>
              <w:spacing w:line="269" w:lineRule="exact"/>
              <w:ind w:left="359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Сочетания</w:t>
            </w:r>
          </w:p>
        </w:tc>
        <w:tc>
          <w:tcPr>
            <w:tcW w:w="6158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spacing w:line="269" w:lineRule="exact"/>
              <w:ind w:left="119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4" w:type="dxa"/>
            <w:vMerge/>
            <w:tcBorders>
              <w:top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340"/>
          <w:jc w:val="right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Относительная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частота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6158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9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4" w:type="dxa"/>
            <w:vMerge/>
            <w:tcBorders>
              <w:top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340"/>
          <w:jc w:val="right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равновозможных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</w:p>
        </w:tc>
        <w:tc>
          <w:tcPr>
            <w:tcW w:w="6158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9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4" w:type="dxa"/>
            <w:vMerge/>
            <w:tcBorders>
              <w:top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340"/>
          <w:jc w:val="right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умножение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</w:p>
        </w:tc>
        <w:tc>
          <w:tcPr>
            <w:tcW w:w="6158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9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4" w:type="dxa"/>
            <w:vMerge/>
            <w:tcBorders>
              <w:top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340"/>
          <w:jc w:val="right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умножение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</w:p>
        </w:tc>
        <w:tc>
          <w:tcPr>
            <w:tcW w:w="6158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9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4" w:type="dxa"/>
            <w:vMerge/>
            <w:tcBorders>
              <w:top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551"/>
          <w:jc w:val="right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№7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«Элементы</w:t>
            </w:r>
          </w:p>
          <w:p w:rsidR="008C7602" w:rsidRDefault="00F01425">
            <w:pPr>
              <w:pStyle w:val="TableParagraph"/>
              <w:spacing w:line="26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комбинаторики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теории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вероятностей»</w:t>
            </w:r>
          </w:p>
        </w:tc>
        <w:tc>
          <w:tcPr>
            <w:tcW w:w="6158" w:type="dxa"/>
            <w:vMerge/>
            <w:tcBorders>
              <w:top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9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4" w:type="dxa"/>
            <w:vMerge/>
            <w:tcBorders>
              <w:top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340"/>
          <w:jc w:val="right"/>
        </w:trPr>
        <w:tc>
          <w:tcPr>
            <w:tcW w:w="13921" w:type="dxa"/>
            <w:gridSpan w:val="4"/>
          </w:tcPr>
          <w:p w:rsidR="008C7602" w:rsidRDefault="00F01425">
            <w:pPr>
              <w:pStyle w:val="TableParagraph"/>
              <w:spacing w:line="272" w:lineRule="exact"/>
              <w:ind w:left="2741" w:right="25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(19ч+1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вводное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повторение.)</w:t>
            </w:r>
          </w:p>
        </w:tc>
        <w:tc>
          <w:tcPr>
            <w:tcW w:w="1886" w:type="dxa"/>
            <w:gridSpan w:val="2"/>
            <w:tcBorders>
              <w:top w:val="nil"/>
              <w:bottom w:val="nil"/>
              <w:right w:val="nil"/>
            </w:tcBorders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337"/>
          <w:jc w:val="right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работы.Числовые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  <w:tc>
          <w:tcPr>
            <w:tcW w:w="6158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9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4" w:type="dxa"/>
            <w:vMerge w:val="restart"/>
            <w:tcBorders>
              <w:top w:val="nil"/>
              <w:right w:val="nil"/>
            </w:tcBorders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340"/>
          <w:jc w:val="right"/>
        </w:trPr>
        <w:tc>
          <w:tcPr>
            <w:tcW w:w="960" w:type="dxa"/>
          </w:tcPr>
          <w:p w:rsidR="008C7602" w:rsidRDefault="00F01425">
            <w:pPr>
              <w:pStyle w:val="TableParagraph"/>
              <w:spacing w:line="269" w:lineRule="exact"/>
              <w:ind w:left="359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spacing w:line="269" w:lineRule="exact"/>
              <w:ind w:left="168"/>
              <w:rPr>
                <w:sz w:val="24"/>
              </w:rPr>
            </w:pPr>
            <w:r>
              <w:rPr>
                <w:sz w:val="24"/>
              </w:rPr>
              <w:t>Функция</w:t>
            </w:r>
          </w:p>
        </w:tc>
        <w:tc>
          <w:tcPr>
            <w:tcW w:w="6158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spacing w:line="269" w:lineRule="exact"/>
              <w:ind w:left="119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4" w:type="dxa"/>
            <w:vMerge/>
            <w:tcBorders>
              <w:top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340"/>
          <w:jc w:val="right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6158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9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4" w:type="dxa"/>
            <w:vMerge/>
            <w:tcBorders>
              <w:top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340"/>
          <w:jc w:val="right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</w:p>
        </w:tc>
        <w:tc>
          <w:tcPr>
            <w:tcW w:w="6158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9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4" w:type="dxa"/>
            <w:vMerge/>
            <w:tcBorders>
              <w:top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340"/>
          <w:jc w:val="right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Неравенства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степени.</w:t>
            </w:r>
          </w:p>
        </w:tc>
        <w:tc>
          <w:tcPr>
            <w:tcW w:w="6158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9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4" w:type="dxa"/>
            <w:vMerge/>
            <w:tcBorders>
              <w:top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340"/>
          <w:jc w:val="right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Арифметическая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прогрессия.</w:t>
            </w:r>
          </w:p>
        </w:tc>
        <w:tc>
          <w:tcPr>
            <w:tcW w:w="6158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9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4" w:type="dxa"/>
            <w:vMerge/>
            <w:tcBorders>
              <w:top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338"/>
          <w:jc w:val="right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Геометрическая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прогрессия.</w:t>
            </w:r>
          </w:p>
        </w:tc>
        <w:tc>
          <w:tcPr>
            <w:tcW w:w="6158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9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4" w:type="dxa"/>
            <w:vMerge/>
            <w:tcBorders>
              <w:top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553"/>
          <w:jc w:val="right"/>
        </w:trPr>
        <w:tc>
          <w:tcPr>
            <w:tcW w:w="960" w:type="dxa"/>
          </w:tcPr>
          <w:p w:rsidR="008C7602" w:rsidRDefault="00F01425">
            <w:pPr>
              <w:pStyle w:val="TableParagraph"/>
              <w:spacing w:line="269" w:lineRule="exact"/>
              <w:ind w:left="359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сторонами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углами</w:t>
            </w:r>
          </w:p>
          <w:p w:rsidR="008C7602" w:rsidRDefault="00F01425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треугольника</w:t>
            </w:r>
          </w:p>
        </w:tc>
        <w:tc>
          <w:tcPr>
            <w:tcW w:w="6158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spacing w:line="269" w:lineRule="exact"/>
              <w:ind w:left="119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4" w:type="dxa"/>
            <w:vMerge/>
            <w:tcBorders>
              <w:top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338"/>
          <w:jc w:val="right"/>
        </w:trPr>
        <w:tc>
          <w:tcPr>
            <w:tcW w:w="960" w:type="dxa"/>
          </w:tcPr>
          <w:p w:rsidR="008C7602" w:rsidRDefault="00F01425">
            <w:pPr>
              <w:pStyle w:val="TableParagraph"/>
              <w:ind w:left="359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№8</w:t>
            </w:r>
          </w:p>
        </w:tc>
        <w:tc>
          <w:tcPr>
            <w:tcW w:w="6158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9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4" w:type="dxa"/>
            <w:vMerge/>
            <w:tcBorders>
              <w:top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340"/>
          <w:jc w:val="right"/>
        </w:trPr>
        <w:tc>
          <w:tcPr>
            <w:tcW w:w="960" w:type="dxa"/>
          </w:tcPr>
          <w:p w:rsidR="008C7602" w:rsidRDefault="00F01425">
            <w:pPr>
              <w:pStyle w:val="TableParagraph"/>
              <w:spacing w:line="269" w:lineRule="exact"/>
              <w:ind w:left="359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Стандартный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6158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spacing w:line="269" w:lineRule="exact"/>
              <w:ind w:left="148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4" w:type="dxa"/>
            <w:vMerge w:val="restart"/>
            <w:tcBorders>
              <w:bottom w:val="nil"/>
              <w:right w:val="nil"/>
            </w:tcBorders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341"/>
          <w:jc w:val="right"/>
        </w:trPr>
        <w:tc>
          <w:tcPr>
            <w:tcW w:w="960" w:type="dxa"/>
          </w:tcPr>
          <w:p w:rsidR="008C7602" w:rsidRDefault="00F01425">
            <w:pPr>
              <w:pStyle w:val="TableParagraph"/>
              <w:spacing w:before="24" w:line="240" w:lineRule="auto"/>
              <w:ind w:left="359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  <w:tc>
          <w:tcPr>
            <w:tcW w:w="6158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right="302"/>
              <w:jc w:val="right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4" w:type="dxa"/>
            <w:vMerge/>
            <w:tcBorders>
              <w:top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340"/>
          <w:jc w:val="right"/>
        </w:trPr>
        <w:tc>
          <w:tcPr>
            <w:tcW w:w="960" w:type="dxa"/>
          </w:tcPr>
          <w:p w:rsidR="008C7602" w:rsidRDefault="00F01425">
            <w:pPr>
              <w:pStyle w:val="TableParagraph"/>
              <w:spacing w:before="24" w:line="240" w:lineRule="auto"/>
              <w:ind w:left="359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6158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right="302"/>
              <w:jc w:val="right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4" w:type="dxa"/>
            <w:vMerge/>
            <w:tcBorders>
              <w:top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340"/>
          <w:jc w:val="right"/>
        </w:trPr>
        <w:tc>
          <w:tcPr>
            <w:tcW w:w="960" w:type="dxa"/>
          </w:tcPr>
          <w:p w:rsidR="008C7602" w:rsidRDefault="00F01425">
            <w:pPr>
              <w:pStyle w:val="TableParagraph"/>
              <w:spacing w:before="22" w:line="240" w:lineRule="auto"/>
              <w:ind w:left="359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</w:p>
        </w:tc>
        <w:tc>
          <w:tcPr>
            <w:tcW w:w="6158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right="302"/>
              <w:jc w:val="right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4" w:type="dxa"/>
            <w:vMerge/>
            <w:tcBorders>
              <w:top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340"/>
          <w:jc w:val="right"/>
        </w:trPr>
        <w:tc>
          <w:tcPr>
            <w:tcW w:w="960" w:type="dxa"/>
          </w:tcPr>
          <w:p w:rsidR="008C7602" w:rsidRDefault="00F01425">
            <w:pPr>
              <w:pStyle w:val="TableParagraph"/>
              <w:spacing w:before="22" w:line="240" w:lineRule="auto"/>
              <w:ind w:left="359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6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квадратных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</w:tc>
        <w:tc>
          <w:tcPr>
            <w:tcW w:w="6158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9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4" w:type="dxa"/>
            <w:vMerge/>
            <w:tcBorders>
              <w:top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337"/>
          <w:jc w:val="right"/>
        </w:trPr>
        <w:tc>
          <w:tcPr>
            <w:tcW w:w="960" w:type="dxa"/>
          </w:tcPr>
          <w:p w:rsidR="008C7602" w:rsidRDefault="00F01425">
            <w:pPr>
              <w:pStyle w:val="TableParagraph"/>
              <w:spacing w:before="22" w:line="240" w:lineRule="auto"/>
              <w:ind w:left="359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6158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9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4" w:type="dxa"/>
            <w:vMerge/>
            <w:tcBorders>
              <w:top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  <w:tr w:rsidR="008C7602" w:rsidTr="00B873C5">
        <w:trPr>
          <w:trHeight w:val="340"/>
          <w:jc w:val="right"/>
        </w:trPr>
        <w:tc>
          <w:tcPr>
            <w:tcW w:w="960" w:type="dxa"/>
          </w:tcPr>
          <w:p w:rsidR="008C7602" w:rsidRDefault="00F01425">
            <w:pPr>
              <w:pStyle w:val="TableParagraph"/>
              <w:spacing w:before="24" w:line="240" w:lineRule="auto"/>
              <w:ind w:left="359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6158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spacing w:line="269" w:lineRule="exact"/>
              <w:ind w:left="119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894" w:type="dxa"/>
            <w:vMerge/>
            <w:tcBorders>
              <w:top w:val="nil"/>
              <w:bottom w:val="nil"/>
              <w:right w:val="nil"/>
            </w:tcBorders>
          </w:tcPr>
          <w:p w:rsidR="008C7602" w:rsidRDefault="008C7602">
            <w:pPr>
              <w:rPr>
                <w:sz w:val="2"/>
                <w:szCs w:val="2"/>
              </w:rPr>
            </w:pPr>
          </w:p>
        </w:tc>
      </w:tr>
    </w:tbl>
    <w:p w:rsidR="008C7602" w:rsidRDefault="008C7602">
      <w:pPr>
        <w:rPr>
          <w:sz w:val="2"/>
          <w:szCs w:val="2"/>
        </w:rPr>
        <w:sectPr w:rsidR="008C7602">
          <w:pgSz w:w="16840" w:h="11910" w:orient="landscape"/>
          <w:pgMar w:top="280" w:right="0" w:bottom="1120" w:left="920" w:header="0" w:footer="9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5810"/>
        <w:gridCol w:w="6166"/>
        <w:gridCol w:w="993"/>
        <w:gridCol w:w="992"/>
      </w:tblGrid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spacing w:before="24" w:line="240" w:lineRule="auto"/>
              <w:ind w:left="279" w:right="27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100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6166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spacing w:before="24" w:line="240" w:lineRule="auto"/>
              <w:ind w:left="279" w:right="270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6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6166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  <w:tr w:rsidR="008C7602" w:rsidTr="00B873C5">
        <w:trPr>
          <w:trHeight w:val="340"/>
        </w:trPr>
        <w:tc>
          <w:tcPr>
            <w:tcW w:w="960" w:type="dxa"/>
          </w:tcPr>
          <w:p w:rsidR="008C7602" w:rsidRDefault="00F01425">
            <w:pPr>
              <w:pStyle w:val="TableParagraph"/>
              <w:spacing w:before="22" w:line="240" w:lineRule="auto"/>
              <w:ind w:left="279" w:right="270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5810" w:type="dxa"/>
          </w:tcPr>
          <w:p w:rsidR="008C7602" w:rsidRDefault="00F0142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Заключительный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6166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993" w:type="dxa"/>
          </w:tcPr>
          <w:p w:rsidR="008C7602" w:rsidRDefault="008C7602">
            <w:pPr>
              <w:pStyle w:val="TableParagraph"/>
              <w:ind w:left="112"/>
              <w:rPr>
                <w:sz w:val="24"/>
              </w:rPr>
            </w:pPr>
          </w:p>
        </w:tc>
        <w:tc>
          <w:tcPr>
            <w:tcW w:w="992" w:type="dxa"/>
          </w:tcPr>
          <w:p w:rsidR="008C7602" w:rsidRDefault="008C7602">
            <w:pPr>
              <w:pStyle w:val="TableParagraph"/>
              <w:spacing w:line="240" w:lineRule="auto"/>
              <w:rPr>
                <w:sz w:val="24"/>
              </w:rPr>
            </w:pPr>
          </w:p>
        </w:tc>
      </w:tr>
    </w:tbl>
    <w:p w:rsidR="008C7602" w:rsidRDefault="008C7602">
      <w:pPr>
        <w:pStyle w:val="a3"/>
        <w:ind w:left="0" w:firstLine="0"/>
        <w:rPr>
          <w:b/>
          <w:sz w:val="20"/>
        </w:rPr>
      </w:pPr>
    </w:p>
    <w:p w:rsidR="008C7602" w:rsidRDefault="008C7602">
      <w:pPr>
        <w:pStyle w:val="a3"/>
        <w:spacing w:before="10"/>
        <w:ind w:left="0" w:firstLine="0"/>
        <w:rPr>
          <w:b/>
          <w:sz w:val="15"/>
        </w:rPr>
      </w:pPr>
    </w:p>
    <w:p w:rsidR="008C7602" w:rsidRDefault="00F01425">
      <w:pPr>
        <w:pStyle w:val="1"/>
        <w:spacing w:before="90"/>
        <w:ind w:left="4106"/>
      </w:pPr>
      <w:r>
        <w:t>ПЕРЕЧЕНЬ</w:t>
      </w:r>
      <w:r>
        <w:rPr>
          <w:spacing w:val="-2"/>
        </w:rPr>
        <w:t xml:space="preserve"> </w:t>
      </w:r>
      <w:r>
        <w:t>УЧЕБНО-МЕТОДИЧЕСКОГО</w:t>
      </w:r>
      <w:r>
        <w:rPr>
          <w:spacing w:val="-4"/>
        </w:rPr>
        <w:t xml:space="preserve"> </w:t>
      </w:r>
      <w:r>
        <w:t>ОБЕСПЕЧЕНИЯ</w:t>
      </w:r>
    </w:p>
    <w:p w:rsidR="008C7602" w:rsidRDefault="008C7602">
      <w:pPr>
        <w:pStyle w:val="a3"/>
        <w:spacing w:before="9"/>
        <w:ind w:left="0" w:firstLine="0"/>
        <w:rPr>
          <w:b/>
          <w:sz w:val="23"/>
        </w:rPr>
      </w:pPr>
    </w:p>
    <w:p w:rsidR="008C7602" w:rsidRDefault="00E63B8F">
      <w:pPr>
        <w:pStyle w:val="a4"/>
        <w:numPr>
          <w:ilvl w:val="1"/>
          <w:numId w:val="1"/>
        </w:numPr>
        <w:tabs>
          <w:tab w:val="left" w:pos="1284"/>
        </w:tabs>
        <w:ind w:hanging="361"/>
        <w:rPr>
          <w:sz w:val="24"/>
        </w:rPr>
      </w:pPr>
      <w:hyperlink r:id="rId9">
        <w:r w:rsidR="00F01425">
          <w:rPr>
            <w:sz w:val="24"/>
          </w:rPr>
          <w:t>Ю.</w:t>
        </w:r>
        <w:r w:rsidR="00F01425">
          <w:rPr>
            <w:spacing w:val="-2"/>
            <w:sz w:val="24"/>
          </w:rPr>
          <w:t xml:space="preserve"> </w:t>
        </w:r>
        <w:r w:rsidR="00F01425">
          <w:rPr>
            <w:sz w:val="24"/>
          </w:rPr>
          <w:t>Н.</w:t>
        </w:r>
        <w:r w:rsidR="00F01425">
          <w:rPr>
            <w:spacing w:val="-3"/>
            <w:sz w:val="24"/>
          </w:rPr>
          <w:t xml:space="preserve"> </w:t>
        </w:r>
        <w:r w:rsidR="00F01425">
          <w:rPr>
            <w:sz w:val="24"/>
          </w:rPr>
          <w:t>Макарычев, Н.</w:t>
        </w:r>
        <w:r w:rsidR="00F01425">
          <w:rPr>
            <w:spacing w:val="-3"/>
            <w:sz w:val="24"/>
          </w:rPr>
          <w:t xml:space="preserve"> </w:t>
        </w:r>
        <w:r w:rsidR="00F01425">
          <w:rPr>
            <w:sz w:val="24"/>
          </w:rPr>
          <w:t>Г.</w:t>
        </w:r>
        <w:r w:rsidR="00F01425">
          <w:rPr>
            <w:spacing w:val="-2"/>
            <w:sz w:val="24"/>
          </w:rPr>
          <w:t xml:space="preserve"> </w:t>
        </w:r>
        <w:proofErr w:type="spellStart"/>
        <w:r w:rsidR="00F01425">
          <w:rPr>
            <w:sz w:val="24"/>
          </w:rPr>
          <w:t>Миндюк</w:t>
        </w:r>
        <w:proofErr w:type="spellEnd"/>
        <w:r w:rsidR="00F01425">
          <w:rPr>
            <w:sz w:val="24"/>
          </w:rPr>
          <w:t>,</w:t>
        </w:r>
        <w:r w:rsidR="00F01425">
          <w:rPr>
            <w:spacing w:val="-2"/>
            <w:sz w:val="24"/>
          </w:rPr>
          <w:t xml:space="preserve"> </w:t>
        </w:r>
        <w:r w:rsidR="00F01425">
          <w:rPr>
            <w:sz w:val="24"/>
          </w:rPr>
          <w:t>К.</w:t>
        </w:r>
        <w:r w:rsidR="00F01425">
          <w:rPr>
            <w:spacing w:val="-1"/>
            <w:sz w:val="24"/>
          </w:rPr>
          <w:t xml:space="preserve"> </w:t>
        </w:r>
        <w:r w:rsidR="00F01425">
          <w:rPr>
            <w:sz w:val="24"/>
          </w:rPr>
          <w:t>И.</w:t>
        </w:r>
        <w:r w:rsidR="00F01425">
          <w:rPr>
            <w:spacing w:val="-3"/>
            <w:sz w:val="24"/>
          </w:rPr>
          <w:t xml:space="preserve"> </w:t>
        </w:r>
        <w:proofErr w:type="spellStart"/>
        <w:r w:rsidR="00F01425">
          <w:rPr>
            <w:sz w:val="24"/>
          </w:rPr>
          <w:t>Нешков</w:t>
        </w:r>
        <w:proofErr w:type="spellEnd"/>
        <w:r w:rsidR="00F01425">
          <w:rPr>
            <w:spacing w:val="-2"/>
            <w:sz w:val="24"/>
          </w:rPr>
          <w:t xml:space="preserve"> </w:t>
        </w:r>
        <w:r w:rsidR="00F01425">
          <w:rPr>
            <w:sz w:val="24"/>
          </w:rPr>
          <w:t>и</w:t>
        </w:r>
        <w:r w:rsidR="00F01425">
          <w:rPr>
            <w:spacing w:val="-2"/>
            <w:sz w:val="24"/>
          </w:rPr>
          <w:t xml:space="preserve"> </w:t>
        </w:r>
        <w:r w:rsidR="00F01425">
          <w:rPr>
            <w:sz w:val="24"/>
          </w:rPr>
          <w:t>др.</w:t>
        </w:r>
        <w:r w:rsidR="00F01425">
          <w:rPr>
            <w:spacing w:val="-1"/>
            <w:sz w:val="24"/>
          </w:rPr>
          <w:t xml:space="preserve"> </w:t>
        </w:r>
        <w:r w:rsidR="00F01425">
          <w:rPr>
            <w:sz w:val="24"/>
          </w:rPr>
          <w:t>/</w:t>
        </w:r>
        <w:r w:rsidR="00F01425">
          <w:rPr>
            <w:spacing w:val="-2"/>
            <w:sz w:val="24"/>
          </w:rPr>
          <w:t xml:space="preserve"> </w:t>
        </w:r>
        <w:r w:rsidR="00F01425">
          <w:rPr>
            <w:sz w:val="24"/>
          </w:rPr>
          <w:t>Под</w:t>
        </w:r>
        <w:r w:rsidR="00F01425">
          <w:rPr>
            <w:spacing w:val="-3"/>
            <w:sz w:val="24"/>
          </w:rPr>
          <w:t xml:space="preserve"> </w:t>
        </w:r>
        <w:r w:rsidR="00F01425">
          <w:rPr>
            <w:sz w:val="24"/>
          </w:rPr>
          <w:t>ред.</w:t>
        </w:r>
        <w:r w:rsidR="00F01425">
          <w:rPr>
            <w:spacing w:val="-1"/>
            <w:sz w:val="24"/>
          </w:rPr>
          <w:t xml:space="preserve"> </w:t>
        </w:r>
        <w:proofErr w:type="spellStart"/>
        <w:r w:rsidR="00F01425">
          <w:rPr>
            <w:sz w:val="24"/>
          </w:rPr>
          <w:t>Теляковского</w:t>
        </w:r>
        <w:proofErr w:type="spellEnd"/>
        <w:r w:rsidR="00F01425">
          <w:rPr>
            <w:spacing w:val="-2"/>
            <w:sz w:val="24"/>
          </w:rPr>
          <w:t xml:space="preserve"> </w:t>
        </w:r>
        <w:r w:rsidR="00F01425">
          <w:rPr>
            <w:sz w:val="24"/>
          </w:rPr>
          <w:t>С.А.</w:t>
        </w:r>
        <w:r w:rsidR="00F01425">
          <w:rPr>
            <w:spacing w:val="-1"/>
            <w:sz w:val="24"/>
          </w:rPr>
          <w:t xml:space="preserve"> </w:t>
        </w:r>
        <w:r w:rsidR="00F01425">
          <w:rPr>
            <w:sz w:val="24"/>
          </w:rPr>
          <w:t>Алгебра.</w:t>
        </w:r>
        <w:r w:rsidR="00F01425">
          <w:rPr>
            <w:spacing w:val="-2"/>
            <w:sz w:val="24"/>
          </w:rPr>
          <w:t xml:space="preserve"> </w:t>
        </w:r>
        <w:r w:rsidR="00F01425">
          <w:rPr>
            <w:sz w:val="24"/>
          </w:rPr>
          <w:t>9</w:t>
        </w:r>
        <w:r w:rsidR="00F01425">
          <w:rPr>
            <w:spacing w:val="1"/>
            <w:sz w:val="24"/>
          </w:rPr>
          <w:t xml:space="preserve"> </w:t>
        </w:r>
        <w:r w:rsidR="00F01425">
          <w:rPr>
            <w:sz w:val="24"/>
          </w:rPr>
          <w:t>класс;</w:t>
        </w:r>
      </w:hyperlink>
    </w:p>
    <w:p w:rsidR="008C7602" w:rsidRDefault="00F01425">
      <w:pPr>
        <w:pStyle w:val="a4"/>
        <w:numPr>
          <w:ilvl w:val="1"/>
          <w:numId w:val="1"/>
        </w:numPr>
        <w:tabs>
          <w:tab w:val="left" w:pos="1284"/>
        </w:tabs>
        <w:ind w:left="572" w:right="1732" w:firstLine="350"/>
        <w:rPr>
          <w:sz w:val="24"/>
        </w:rPr>
      </w:pPr>
      <w:r>
        <w:rPr>
          <w:sz w:val="24"/>
        </w:rPr>
        <w:t xml:space="preserve">Дидактические материалы по алгебре для 9 класса / Ю.Н. Макарычев, Н.Г. </w:t>
      </w:r>
      <w:proofErr w:type="spellStart"/>
      <w:r>
        <w:rPr>
          <w:sz w:val="24"/>
        </w:rPr>
        <w:t>Миндюк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Л.Б.Крайнева</w:t>
      </w:r>
      <w:proofErr w:type="spellEnd"/>
      <w:r>
        <w:rPr>
          <w:sz w:val="24"/>
        </w:rPr>
        <w:t>. – М.: Просвещение, 2017.</w:t>
      </w:r>
      <w:r>
        <w:rPr>
          <w:spacing w:val="-57"/>
          <w:sz w:val="24"/>
        </w:rPr>
        <w:t xml:space="preserve"> </w:t>
      </w:r>
      <w:r>
        <w:rPr>
          <w:sz w:val="24"/>
        </w:rPr>
        <w:t>Дополнительная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литература:</w:t>
      </w:r>
    </w:p>
    <w:p w:rsidR="008C7602" w:rsidRDefault="00F01425">
      <w:pPr>
        <w:pStyle w:val="a3"/>
        <w:ind w:left="813" w:right="5960" w:firstLine="0"/>
      </w:pPr>
      <w:r>
        <w:t>Алгебра 9 класс. Контрольные работы для учащихся общеобразовательных учреждений/</w:t>
      </w:r>
      <w:r>
        <w:rPr>
          <w:spacing w:val="-57"/>
        </w:rPr>
        <w:t xml:space="preserve"> </w:t>
      </w:r>
      <w:r>
        <w:t>Л.А.</w:t>
      </w:r>
      <w:r>
        <w:rPr>
          <w:spacing w:val="-2"/>
        </w:rPr>
        <w:t xml:space="preserve"> </w:t>
      </w:r>
      <w:r>
        <w:t>Александрова, Мнемозина</w:t>
      </w:r>
      <w:r>
        <w:rPr>
          <w:spacing w:val="-1"/>
        </w:rPr>
        <w:t xml:space="preserve"> </w:t>
      </w:r>
      <w:r>
        <w:t>2008 г.</w:t>
      </w:r>
    </w:p>
    <w:p w:rsidR="008C7602" w:rsidRDefault="00F01425" w:rsidP="002038FD">
      <w:pPr>
        <w:pStyle w:val="a3"/>
        <w:tabs>
          <w:tab w:val="left" w:pos="6897"/>
        </w:tabs>
        <w:ind w:left="813" w:right="5359" w:hanging="60"/>
        <w:sectPr w:rsidR="008C7602">
          <w:pgSz w:w="16840" w:h="11910" w:orient="landscape"/>
          <w:pgMar w:top="280" w:right="0" w:bottom="1120" w:left="920" w:header="0" w:footer="920" w:gutter="0"/>
          <w:cols w:space="720"/>
        </w:sectPr>
      </w:pPr>
      <w:r>
        <w:t>Алгебра</w:t>
      </w:r>
      <w:r>
        <w:rPr>
          <w:spacing w:val="-3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класс. Самостоятельные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для</w:t>
      </w:r>
      <w:r>
        <w:rPr>
          <w:spacing w:val="58"/>
        </w:rPr>
        <w:t xml:space="preserve"> </w:t>
      </w:r>
      <w:r>
        <w:t>учащихся</w:t>
      </w:r>
      <w:r>
        <w:tab/>
        <w:t>общеобразовательных учреждений/</w:t>
      </w:r>
      <w:r>
        <w:rPr>
          <w:spacing w:val="-57"/>
        </w:rPr>
        <w:t xml:space="preserve"> </w:t>
      </w:r>
      <w:r>
        <w:t>Л.А.</w:t>
      </w:r>
      <w:r>
        <w:rPr>
          <w:spacing w:val="-2"/>
        </w:rPr>
        <w:t xml:space="preserve"> </w:t>
      </w:r>
      <w:r>
        <w:t>Александрова, Мнемозина</w:t>
      </w:r>
      <w:r>
        <w:rPr>
          <w:spacing w:val="-1"/>
        </w:rPr>
        <w:t xml:space="preserve"> </w:t>
      </w:r>
      <w:r>
        <w:t>2009 г</w:t>
      </w:r>
    </w:p>
    <w:p w:rsidR="008C7602" w:rsidRDefault="008C7602">
      <w:pPr>
        <w:pStyle w:val="a3"/>
        <w:spacing w:before="4"/>
        <w:ind w:left="0" w:firstLine="0"/>
        <w:rPr>
          <w:sz w:val="17"/>
        </w:rPr>
      </w:pPr>
    </w:p>
    <w:sectPr w:rsidR="008C7602">
      <w:pgSz w:w="16840" w:h="11910" w:orient="landscape"/>
      <w:pgMar w:top="1100" w:right="0" w:bottom="1120" w:left="92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B8F" w:rsidRDefault="00E63B8F">
      <w:r>
        <w:separator/>
      </w:r>
    </w:p>
  </w:endnote>
  <w:endnote w:type="continuationSeparator" w:id="0">
    <w:p w:rsidR="00E63B8F" w:rsidRDefault="00E63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602" w:rsidRDefault="00681132">
    <w:pPr>
      <w:pStyle w:val="a3"/>
      <w:spacing w:line="14" w:lineRule="auto"/>
      <w:ind w:left="0" w:firstLine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4CA8D6F" wp14:editId="09A0A223">
              <wp:simplePos x="0" y="0"/>
              <wp:positionH relativeFrom="page">
                <wp:posOffset>5236845</wp:posOffset>
              </wp:positionH>
              <wp:positionV relativeFrom="page">
                <wp:posOffset>6785610</wp:posOffset>
              </wp:positionV>
              <wp:extent cx="219710" cy="16573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7602" w:rsidRDefault="00F01425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92A24">
                            <w:rPr>
                              <w:rFonts w:ascii="Calibri"/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12.35pt;margin-top:534.3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0CguQIAAKg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AjThpo0f7b/uf+x/47C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" filled="f" stroked="f">
              <v:textbox inset="0,0,0,0">
                <w:txbxContent>
                  <w:p w:rsidR="008C7602" w:rsidRDefault="00F01425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92A24">
                      <w:rPr>
                        <w:rFonts w:ascii="Calibri"/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B8F" w:rsidRDefault="00E63B8F">
      <w:r>
        <w:separator/>
      </w:r>
    </w:p>
  </w:footnote>
  <w:footnote w:type="continuationSeparator" w:id="0">
    <w:p w:rsidR="00E63B8F" w:rsidRDefault="00E63B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FA332A"/>
    <w:multiLevelType w:val="hybridMultilevel"/>
    <w:tmpl w:val="1D86FEFC"/>
    <w:lvl w:ilvl="0" w:tplc="A69AD4DC">
      <w:numFmt w:val="bullet"/>
      <w:lvlText w:val=""/>
      <w:lvlJc w:val="left"/>
      <w:pPr>
        <w:ind w:left="933" w:hanging="20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B2CBBF8">
      <w:numFmt w:val="bullet"/>
      <w:lvlText w:val="•"/>
      <w:lvlJc w:val="left"/>
      <w:pPr>
        <w:ind w:left="2437" w:hanging="207"/>
      </w:pPr>
      <w:rPr>
        <w:rFonts w:hint="default"/>
        <w:lang w:val="ru-RU" w:eastAsia="en-US" w:bidi="ar-SA"/>
      </w:rPr>
    </w:lvl>
    <w:lvl w:ilvl="2" w:tplc="B5261E82">
      <w:numFmt w:val="bullet"/>
      <w:lvlText w:val="•"/>
      <w:lvlJc w:val="left"/>
      <w:pPr>
        <w:ind w:left="3935" w:hanging="207"/>
      </w:pPr>
      <w:rPr>
        <w:rFonts w:hint="default"/>
        <w:lang w:val="ru-RU" w:eastAsia="en-US" w:bidi="ar-SA"/>
      </w:rPr>
    </w:lvl>
    <w:lvl w:ilvl="3" w:tplc="EBF84960">
      <w:numFmt w:val="bullet"/>
      <w:lvlText w:val="•"/>
      <w:lvlJc w:val="left"/>
      <w:pPr>
        <w:ind w:left="5433" w:hanging="207"/>
      </w:pPr>
      <w:rPr>
        <w:rFonts w:hint="default"/>
        <w:lang w:val="ru-RU" w:eastAsia="en-US" w:bidi="ar-SA"/>
      </w:rPr>
    </w:lvl>
    <w:lvl w:ilvl="4" w:tplc="79BCAD4C">
      <w:numFmt w:val="bullet"/>
      <w:lvlText w:val="•"/>
      <w:lvlJc w:val="left"/>
      <w:pPr>
        <w:ind w:left="6931" w:hanging="207"/>
      </w:pPr>
      <w:rPr>
        <w:rFonts w:hint="default"/>
        <w:lang w:val="ru-RU" w:eastAsia="en-US" w:bidi="ar-SA"/>
      </w:rPr>
    </w:lvl>
    <w:lvl w:ilvl="5" w:tplc="EEA2834C">
      <w:numFmt w:val="bullet"/>
      <w:lvlText w:val="•"/>
      <w:lvlJc w:val="left"/>
      <w:pPr>
        <w:ind w:left="8429" w:hanging="207"/>
      </w:pPr>
      <w:rPr>
        <w:rFonts w:hint="default"/>
        <w:lang w:val="ru-RU" w:eastAsia="en-US" w:bidi="ar-SA"/>
      </w:rPr>
    </w:lvl>
    <w:lvl w:ilvl="6" w:tplc="873EEF88">
      <w:numFmt w:val="bullet"/>
      <w:lvlText w:val="•"/>
      <w:lvlJc w:val="left"/>
      <w:pPr>
        <w:ind w:left="9927" w:hanging="207"/>
      </w:pPr>
      <w:rPr>
        <w:rFonts w:hint="default"/>
        <w:lang w:val="ru-RU" w:eastAsia="en-US" w:bidi="ar-SA"/>
      </w:rPr>
    </w:lvl>
    <w:lvl w:ilvl="7" w:tplc="C9BA6C94">
      <w:numFmt w:val="bullet"/>
      <w:lvlText w:val="•"/>
      <w:lvlJc w:val="left"/>
      <w:pPr>
        <w:ind w:left="11424" w:hanging="207"/>
      </w:pPr>
      <w:rPr>
        <w:rFonts w:hint="default"/>
        <w:lang w:val="ru-RU" w:eastAsia="en-US" w:bidi="ar-SA"/>
      </w:rPr>
    </w:lvl>
    <w:lvl w:ilvl="8" w:tplc="F3745DA2">
      <w:numFmt w:val="bullet"/>
      <w:lvlText w:val="•"/>
      <w:lvlJc w:val="left"/>
      <w:pPr>
        <w:ind w:left="12922" w:hanging="207"/>
      </w:pPr>
      <w:rPr>
        <w:rFonts w:hint="default"/>
        <w:lang w:val="ru-RU" w:eastAsia="en-US" w:bidi="ar-SA"/>
      </w:rPr>
    </w:lvl>
  </w:abstractNum>
  <w:abstractNum w:abstractNumId="1">
    <w:nsid w:val="51CC4E1C"/>
    <w:multiLevelType w:val="hybridMultilevel"/>
    <w:tmpl w:val="92D4526E"/>
    <w:lvl w:ilvl="0" w:tplc="CDF24EC8">
      <w:numFmt w:val="bullet"/>
      <w:lvlText w:val=""/>
      <w:lvlJc w:val="left"/>
      <w:pPr>
        <w:ind w:left="111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2CCF08A">
      <w:numFmt w:val="bullet"/>
      <w:lvlText w:val="•"/>
      <w:lvlJc w:val="left"/>
      <w:pPr>
        <w:ind w:left="2599" w:hanging="360"/>
      </w:pPr>
      <w:rPr>
        <w:rFonts w:hint="default"/>
        <w:lang w:val="ru-RU" w:eastAsia="en-US" w:bidi="ar-SA"/>
      </w:rPr>
    </w:lvl>
    <w:lvl w:ilvl="2" w:tplc="6C5C95C4">
      <w:numFmt w:val="bullet"/>
      <w:lvlText w:val="•"/>
      <w:lvlJc w:val="left"/>
      <w:pPr>
        <w:ind w:left="4079" w:hanging="360"/>
      </w:pPr>
      <w:rPr>
        <w:rFonts w:hint="default"/>
        <w:lang w:val="ru-RU" w:eastAsia="en-US" w:bidi="ar-SA"/>
      </w:rPr>
    </w:lvl>
    <w:lvl w:ilvl="3" w:tplc="F7F627C2">
      <w:numFmt w:val="bullet"/>
      <w:lvlText w:val="•"/>
      <w:lvlJc w:val="left"/>
      <w:pPr>
        <w:ind w:left="5559" w:hanging="360"/>
      </w:pPr>
      <w:rPr>
        <w:rFonts w:hint="default"/>
        <w:lang w:val="ru-RU" w:eastAsia="en-US" w:bidi="ar-SA"/>
      </w:rPr>
    </w:lvl>
    <w:lvl w:ilvl="4" w:tplc="BD9223BA">
      <w:numFmt w:val="bullet"/>
      <w:lvlText w:val="•"/>
      <w:lvlJc w:val="left"/>
      <w:pPr>
        <w:ind w:left="7039" w:hanging="360"/>
      </w:pPr>
      <w:rPr>
        <w:rFonts w:hint="default"/>
        <w:lang w:val="ru-RU" w:eastAsia="en-US" w:bidi="ar-SA"/>
      </w:rPr>
    </w:lvl>
    <w:lvl w:ilvl="5" w:tplc="03FA0F36">
      <w:numFmt w:val="bullet"/>
      <w:lvlText w:val="•"/>
      <w:lvlJc w:val="left"/>
      <w:pPr>
        <w:ind w:left="8519" w:hanging="360"/>
      </w:pPr>
      <w:rPr>
        <w:rFonts w:hint="default"/>
        <w:lang w:val="ru-RU" w:eastAsia="en-US" w:bidi="ar-SA"/>
      </w:rPr>
    </w:lvl>
    <w:lvl w:ilvl="6" w:tplc="EE9C95FC">
      <w:numFmt w:val="bullet"/>
      <w:lvlText w:val="•"/>
      <w:lvlJc w:val="left"/>
      <w:pPr>
        <w:ind w:left="9999" w:hanging="360"/>
      </w:pPr>
      <w:rPr>
        <w:rFonts w:hint="default"/>
        <w:lang w:val="ru-RU" w:eastAsia="en-US" w:bidi="ar-SA"/>
      </w:rPr>
    </w:lvl>
    <w:lvl w:ilvl="7" w:tplc="5D5ACFFA">
      <w:numFmt w:val="bullet"/>
      <w:lvlText w:val="•"/>
      <w:lvlJc w:val="left"/>
      <w:pPr>
        <w:ind w:left="11478" w:hanging="360"/>
      </w:pPr>
      <w:rPr>
        <w:rFonts w:hint="default"/>
        <w:lang w:val="ru-RU" w:eastAsia="en-US" w:bidi="ar-SA"/>
      </w:rPr>
    </w:lvl>
    <w:lvl w:ilvl="8" w:tplc="39C479A6">
      <w:numFmt w:val="bullet"/>
      <w:lvlText w:val="•"/>
      <w:lvlJc w:val="left"/>
      <w:pPr>
        <w:ind w:left="12958" w:hanging="360"/>
      </w:pPr>
      <w:rPr>
        <w:rFonts w:hint="default"/>
        <w:lang w:val="ru-RU" w:eastAsia="en-US" w:bidi="ar-SA"/>
      </w:rPr>
    </w:lvl>
  </w:abstractNum>
  <w:abstractNum w:abstractNumId="2">
    <w:nsid w:val="59973BC6"/>
    <w:multiLevelType w:val="hybridMultilevel"/>
    <w:tmpl w:val="A8040C6E"/>
    <w:lvl w:ilvl="0" w:tplc="4D262684">
      <w:numFmt w:val="bullet"/>
      <w:lvlText w:val=""/>
      <w:lvlJc w:val="left"/>
      <w:pPr>
        <w:ind w:left="933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328D128">
      <w:start w:val="1"/>
      <w:numFmt w:val="decimal"/>
      <w:lvlText w:val="%2."/>
      <w:lvlJc w:val="left"/>
      <w:pPr>
        <w:ind w:left="1283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49C7358">
      <w:numFmt w:val="bullet"/>
      <w:lvlText w:val="•"/>
      <w:lvlJc w:val="left"/>
      <w:pPr>
        <w:ind w:left="2906" w:hanging="360"/>
      </w:pPr>
      <w:rPr>
        <w:rFonts w:hint="default"/>
        <w:lang w:val="ru-RU" w:eastAsia="en-US" w:bidi="ar-SA"/>
      </w:rPr>
    </w:lvl>
    <w:lvl w:ilvl="3" w:tplc="738E9B82">
      <w:numFmt w:val="bullet"/>
      <w:lvlText w:val="•"/>
      <w:lvlJc w:val="left"/>
      <w:pPr>
        <w:ind w:left="4532" w:hanging="360"/>
      </w:pPr>
      <w:rPr>
        <w:rFonts w:hint="default"/>
        <w:lang w:val="ru-RU" w:eastAsia="en-US" w:bidi="ar-SA"/>
      </w:rPr>
    </w:lvl>
    <w:lvl w:ilvl="4" w:tplc="385470BA">
      <w:numFmt w:val="bullet"/>
      <w:lvlText w:val="•"/>
      <w:lvlJc w:val="left"/>
      <w:pPr>
        <w:ind w:left="6159" w:hanging="360"/>
      </w:pPr>
      <w:rPr>
        <w:rFonts w:hint="default"/>
        <w:lang w:val="ru-RU" w:eastAsia="en-US" w:bidi="ar-SA"/>
      </w:rPr>
    </w:lvl>
    <w:lvl w:ilvl="5" w:tplc="FC9EC44C">
      <w:numFmt w:val="bullet"/>
      <w:lvlText w:val="•"/>
      <w:lvlJc w:val="left"/>
      <w:pPr>
        <w:ind w:left="7785" w:hanging="360"/>
      </w:pPr>
      <w:rPr>
        <w:rFonts w:hint="default"/>
        <w:lang w:val="ru-RU" w:eastAsia="en-US" w:bidi="ar-SA"/>
      </w:rPr>
    </w:lvl>
    <w:lvl w:ilvl="6" w:tplc="2FECD304">
      <w:numFmt w:val="bullet"/>
      <w:lvlText w:val="•"/>
      <w:lvlJc w:val="left"/>
      <w:pPr>
        <w:ind w:left="9412" w:hanging="360"/>
      </w:pPr>
      <w:rPr>
        <w:rFonts w:hint="default"/>
        <w:lang w:val="ru-RU" w:eastAsia="en-US" w:bidi="ar-SA"/>
      </w:rPr>
    </w:lvl>
    <w:lvl w:ilvl="7" w:tplc="CD609A9E">
      <w:numFmt w:val="bullet"/>
      <w:lvlText w:val="•"/>
      <w:lvlJc w:val="left"/>
      <w:pPr>
        <w:ind w:left="11038" w:hanging="360"/>
      </w:pPr>
      <w:rPr>
        <w:rFonts w:hint="default"/>
        <w:lang w:val="ru-RU" w:eastAsia="en-US" w:bidi="ar-SA"/>
      </w:rPr>
    </w:lvl>
    <w:lvl w:ilvl="8" w:tplc="3976ECE6">
      <w:numFmt w:val="bullet"/>
      <w:lvlText w:val="•"/>
      <w:lvlJc w:val="left"/>
      <w:pPr>
        <w:ind w:left="12665" w:hanging="360"/>
      </w:pPr>
      <w:rPr>
        <w:rFonts w:hint="default"/>
        <w:lang w:val="ru-RU" w:eastAsia="en-US" w:bidi="ar-SA"/>
      </w:rPr>
    </w:lvl>
  </w:abstractNum>
  <w:abstractNum w:abstractNumId="3">
    <w:nsid w:val="607243AD"/>
    <w:multiLevelType w:val="hybridMultilevel"/>
    <w:tmpl w:val="11D45BD0"/>
    <w:lvl w:ilvl="0" w:tplc="BEDA55FE">
      <w:numFmt w:val="bullet"/>
      <w:lvlText w:val=""/>
      <w:lvlJc w:val="left"/>
      <w:pPr>
        <w:ind w:left="1785" w:hanging="694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4CB4E9D4">
      <w:numFmt w:val="bullet"/>
      <w:lvlText w:val="•"/>
      <w:lvlJc w:val="left"/>
      <w:pPr>
        <w:ind w:left="3193" w:hanging="694"/>
      </w:pPr>
      <w:rPr>
        <w:rFonts w:hint="default"/>
        <w:lang w:val="ru-RU" w:eastAsia="en-US" w:bidi="ar-SA"/>
      </w:rPr>
    </w:lvl>
    <w:lvl w:ilvl="2" w:tplc="ECCE5EB2">
      <w:numFmt w:val="bullet"/>
      <w:lvlText w:val="•"/>
      <w:lvlJc w:val="left"/>
      <w:pPr>
        <w:ind w:left="4607" w:hanging="694"/>
      </w:pPr>
      <w:rPr>
        <w:rFonts w:hint="default"/>
        <w:lang w:val="ru-RU" w:eastAsia="en-US" w:bidi="ar-SA"/>
      </w:rPr>
    </w:lvl>
    <w:lvl w:ilvl="3" w:tplc="3CE466E4">
      <w:numFmt w:val="bullet"/>
      <w:lvlText w:val="•"/>
      <w:lvlJc w:val="left"/>
      <w:pPr>
        <w:ind w:left="6021" w:hanging="694"/>
      </w:pPr>
      <w:rPr>
        <w:rFonts w:hint="default"/>
        <w:lang w:val="ru-RU" w:eastAsia="en-US" w:bidi="ar-SA"/>
      </w:rPr>
    </w:lvl>
    <w:lvl w:ilvl="4" w:tplc="92D8000C">
      <w:numFmt w:val="bullet"/>
      <w:lvlText w:val="•"/>
      <w:lvlJc w:val="left"/>
      <w:pPr>
        <w:ind w:left="7435" w:hanging="694"/>
      </w:pPr>
      <w:rPr>
        <w:rFonts w:hint="default"/>
        <w:lang w:val="ru-RU" w:eastAsia="en-US" w:bidi="ar-SA"/>
      </w:rPr>
    </w:lvl>
    <w:lvl w:ilvl="5" w:tplc="3D80AD86">
      <w:numFmt w:val="bullet"/>
      <w:lvlText w:val="•"/>
      <w:lvlJc w:val="left"/>
      <w:pPr>
        <w:ind w:left="8849" w:hanging="694"/>
      </w:pPr>
      <w:rPr>
        <w:rFonts w:hint="default"/>
        <w:lang w:val="ru-RU" w:eastAsia="en-US" w:bidi="ar-SA"/>
      </w:rPr>
    </w:lvl>
    <w:lvl w:ilvl="6" w:tplc="7430B6EA">
      <w:numFmt w:val="bullet"/>
      <w:lvlText w:val="•"/>
      <w:lvlJc w:val="left"/>
      <w:pPr>
        <w:ind w:left="10263" w:hanging="694"/>
      </w:pPr>
      <w:rPr>
        <w:rFonts w:hint="default"/>
        <w:lang w:val="ru-RU" w:eastAsia="en-US" w:bidi="ar-SA"/>
      </w:rPr>
    </w:lvl>
    <w:lvl w:ilvl="7" w:tplc="C0A61F7C">
      <w:numFmt w:val="bullet"/>
      <w:lvlText w:val="•"/>
      <w:lvlJc w:val="left"/>
      <w:pPr>
        <w:ind w:left="11676" w:hanging="694"/>
      </w:pPr>
      <w:rPr>
        <w:rFonts w:hint="default"/>
        <w:lang w:val="ru-RU" w:eastAsia="en-US" w:bidi="ar-SA"/>
      </w:rPr>
    </w:lvl>
    <w:lvl w:ilvl="8" w:tplc="4648CF4A">
      <w:numFmt w:val="bullet"/>
      <w:lvlText w:val="•"/>
      <w:lvlJc w:val="left"/>
      <w:pPr>
        <w:ind w:left="13090" w:hanging="694"/>
      </w:pPr>
      <w:rPr>
        <w:rFonts w:hint="default"/>
        <w:lang w:val="ru-RU" w:eastAsia="en-US" w:bidi="ar-SA"/>
      </w:rPr>
    </w:lvl>
  </w:abstractNum>
  <w:abstractNum w:abstractNumId="4">
    <w:nsid w:val="6C3E56B4"/>
    <w:multiLevelType w:val="hybridMultilevel"/>
    <w:tmpl w:val="E9BC61AA"/>
    <w:lvl w:ilvl="0" w:tplc="30CA3CD6">
      <w:numFmt w:val="bullet"/>
      <w:lvlText w:val=""/>
      <w:lvlJc w:val="left"/>
      <w:pPr>
        <w:ind w:left="779" w:hanging="42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74AC58C">
      <w:numFmt w:val="bullet"/>
      <w:lvlText w:val=""/>
      <w:lvlJc w:val="left"/>
      <w:pPr>
        <w:ind w:left="183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3DE84B22">
      <w:numFmt w:val="bullet"/>
      <w:lvlText w:val=""/>
      <w:lvlJc w:val="left"/>
      <w:pPr>
        <w:ind w:left="3201" w:hanging="695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3" w:tplc="A4B091AC">
      <w:numFmt w:val="bullet"/>
      <w:lvlText w:val="•"/>
      <w:lvlJc w:val="left"/>
      <w:pPr>
        <w:ind w:left="4789" w:hanging="695"/>
      </w:pPr>
      <w:rPr>
        <w:rFonts w:hint="default"/>
        <w:lang w:val="ru-RU" w:eastAsia="en-US" w:bidi="ar-SA"/>
      </w:rPr>
    </w:lvl>
    <w:lvl w:ilvl="4" w:tplc="16A2B12E">
      <w:numFmt w:val="bullet"/>
      <w:lvlText w:val="•"/>
      <w:lvlJc w:val="left"/>
      <w:pPr>
        <w:ind w:left="6379" w:hanging="695"/>
      </w:pPr>
      <w:rPr>
        <w:rFonts w:hint="default"/>
        <w:lang w:val="ru-RU" w:eastAsia="en-US" w:bidi="ar-SA"/>
      </w:rPr>
    </w:lvl>
    <w:lvl w:ilvl="5" w:tplc="B0B6DC8E">
      <w:numFmt w:val="bullet"/>
      <w:lvlText w:val="•"/>
      <w:lvlJc w:val="left"/>
      <w:pPr>
        <w:ind w:left="7969" w:hanging="695"/>
      </w:pPr>
      <w:rPr>
        <w:rFonts w:hint="default"/>
        <w:lang w:val="ru-RU" w:eastAsia="en-US" w:bidi="ar-SA"/>
      </w:rPr>
    </w:lvl>
    <w:lvl w:ilvl="6" w:tplc="E264A766">
      <w:numFmt w:val="bullet"/>
      <w:lvlText w:val="•"/>
      <w:lvlJc w:val="left"/>
      <w:pPr>
        <w:ind w:left="9559" w:hanging="695"/>
      </w:pPr>
      <w:rPr>
        <w:rFonts w:hint="default"/>
        <w:lang w:val="ru-RU" w:eastAsia="en-US" w:bidi="ar-SA"/>
      </w:rPr>
    </w:lvl>
    <w:lvl w:ilvl="7" w:tplc="988EE6CC">
      <w:numFmt w:val="bullet"/>
      <w:lvlText w:val="•"/>
      <w:lvlJc w:val="left"/>
      <w:pPr>
        <w:ind w:left="11149" w:hanging="695"/>
      </w:pPr>
      <w:rPr>
        <w:rFonts w:hint="default"/>
        <w:lang w:val="ru-RU" w:eastAsia="en-US" w:bidi="ar-SA"/>
      </w:rPr>
    </w:lvl>
    <w:lvl w:ilvl="8" w:tplc="A07C5B2E">
      <w:numFmt w:val="bullet"/>
      <w:lvlText w:val="•"/>
      <w:lvlJc w:val="left"/>
      <w:pPr>
        <w:ind w:left="12738" w:hanging="69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C7602"/>
    <w:rsid w:val="0000597F"/>
    <w:rsid w:val="002038FD"/>
    <w:rsid w:val="00255C1D"/>
    <w:rsid w:val="00266307"/>
    <w:rsid w:val="003521A9"/>
    <w:rsid w:val="00392A24"/>
    <w:rsid w:val="00527003"/>
    <w:rsid w:val="00681132"/>
    <w:rsid w:val="008C7602"/>
    <w:rsid w:val="00B873C5"/>
    <w:rsid w:val="00E63B8F"/>
    <w:rsid w:val="00F0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3" w:lineRule="exact"/>
      <w:ind w:left="21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33" w:hanging="42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33" w:hanging="422"/>
    </w:pPr>
  </w:style>
  <w:style w:type="paragraph" w:customStyle="1" w:styleId="TableParagraph">
    <w:name w:val="Table Paragraph"/>
    <w:basedOn w:val="a"/>
    <w:uiPriority w:val="1"/>
    <w:qFormat/>
    <w:pPr>
      <w:spacing w:line="267" w:lineRule="exact"/>
    </w:pPr>
  </w:style>
  <w:style w:type="paragraph" w:styleId="a5">
    <w:name w:val="Balloon Text"/>
    <w:basedOn w:val="a"/>
    <w:link w:val="a6"/>
    <w:uiPriority w:val="99"/>
    <w:semiHidden/>
    <w:unhideWhenUsed/>
    <w:rsid w:val="006811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1132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3" w:lineRule="exact"/>
      <w:ind w:left="21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33" w:hanging="42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33" w:hanging="422"/>
    </w:pPr>
  </w:style>
  <w:style w:type="paragraph" w:customStyle="1" w:styleId="TableParagraph">
    <w:name w:val="Table Paragraph"/>
    <w:basedOn w:val="a"/>
    <w:uiPriority w:val="1"/>
    <w:qFormat/>
    <w:pPr>
      <w:spacing w:line="267" w:lineRule="exact"/>
    </w:pPr>
  </w:style>
  <w:style w:type="paragraph" w:styleId="a5">
    <w:name w:val="Balloon Text"/>
    <w:basedOn w:val="a"/>
    <w:link w:val="a6"/>
    <w:uiPriority w:val="99"/>
    <w:semiHidden/>
    <w:unhideWhenUsed/>
    <w:rsid w:val="006811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1132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3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osv.ru/umk/5-9/info.aspx?ob_no=4184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16</Pages>
  <Words>3802</Words>
  <Characters>21672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Лайля Назимовна</dc:creator>
  <cp:lastModifiedBy>Ильмир Рафаэлович</cp:lastModifiedBy>
  <cp:revision>8</cp:revision>
  <cp:lastPrinted>2022-09-13T15:32:00Z</cp:lastPrinted>
  <dcterms:created xsi:type="dcterms:W3CDTF">2022-09-02T13:08:00Z</dcterms:created>
  <dcterms:modified xsi:type="dcterms:W3CDTF">2023-09-08T14:55:00Z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2022-09-02T00:00:00Z</vt:filetime>
  </property>
</Properties>
</file>